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753D9DF6" w:rsidP="488C740B" w:rsidRDefault="753D9DF6" w14:paraId="6E9C47F5" w14:textId="4F0EABD0">
      <w:pPr>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center"/>
        <w:rPr>
          <w:rFonts w:ascii="Avenir Next LT Pro" w:hAnsi="Avenir Next LT Pro" w:eastAsia="Avenir Next LT Pro" w:cs="Avenir Next LT Pro"/>
          <w:b/>
          <w:bCs/>
          <w:color w:val="000000" w:themeColor="text1"/>
          <w:sz w:val="36"/>
          <w:szCs w:val="36"/>
        </w:rPr>
      </w:pPr>
      <w:r w:rsidRPr="488C740B">
        <w:rPr>
          <w:rFonts w:ascii="Avenir Next LT Pro" w:hAnsi="Avenir Next LT Pro" w:eastAsia="Avenir Next LT Pro" w:cs="Avenir Next LT Pro"/>
          <w:b/>
          <w:bCs/>
          <w:color w:val="000000" w:themeColor="text1"/>
          <w:sz w:val="36"/>
          <w:szCs w:val="36"/>
        </w:rPr>
        <w:t>Mes del Testamento</w:t>
      </w:r>
    </w:p>
    <w:p w:rsidR="753D9DF6" w:rsidP="488C740B" w:rsidRDefault="753D9DF6" w14:paraId="30AA9E05" w14:textId="1DBB8BD9">
      <w:pPr>
        <w:widowControl w:val="0"/>
        <w:pBdr>
          <w:top w:val="none" w:color="D9D9E3" w:sz="0" w:space="0"/>
          <w:left w:val="none" w:color="D9D9E3" w:sz="0" w:space="0"/>
          <w:bottom w:val="none" w:color="D9D9E3" w:sz="0" w:space="0"/>
          <w:right w:val="none" w:color="D9D9E3" w:sz="0" w:space="0"/>
          <w:between w:val="none" w:color="D9D9E3" w:sz="0" w:space="0"/>
        </w:pBdr>
        <w:spacing w:before="240" w:after="240" w:line="240" w:lineRule="auto"/>
        <w:jc w:val="center"/>
        <w:rPr>
          <w:rFonts w:ascii="Avenir Next LT Pro" w:hAnsi="Avenir Next LT Pro" w:eastAsia="Avenir Next LT Pro" w:cs="Avenir Next LT Pro"/>
          <w:b/>
          <w:bCs/>
          <w:color w:val="000000" w:themeColor="text1"/>
          <w:sz w:val="36"/>
          <w:szCs w:val="36"/>
        </w:rPr>
      </w:pPr>
      <w:r w:rsidRPr="488C740B">
        <w:rPr>
          <w:rFonts w:ascii="Avenir Next LT Pro" w:hAnsi="Avenir Next LT Pro" w:eastAsia="Avenir Next LT Pro" w:cs="Avenir Next LT Pro"/>
          <w:b/>
          <w:bCs/>
          <w:color w:val="000000" w:themeColor="text1"/>
          <w:sz w:val="36"/>
          <w:szCs w:val="36"/>
        </w:rPr>
        <w:t>¿Cómo protejo Mi Legado para la tranquilidad de mis seres queridos?</w:t>
      </w:r>
    </w:p>
    <w:p w:rsidR="473891C0" w:rsidP="3F02F45D" w:rsidRDefault="473891C0" w14:paraId="4C891A76" w14:textId="01F630F4">
      <w:pPr>
        <w:widowControl w:val="0"/>
        <w:spacing w:before="240" w:after="240" w:line="240" w:lineRule="auto"/>
        <w:jc w:val="both"/>
        <w:rPr>
          <w:rFonts w:ascii="Avenir Next LT Pro" w:hAnsi="Avenir Next LT Pro" w:eastAsia="Avenir Next LT Pro" w:cs="Avenir Next LT Pro"/>
          <w:color w:val="000000" w:themeColor="text1"/>
        </w:rPr>
      </w:pPr>
      <w:r w:rsidRPr="32F67A1E" w:rsidR="473891C0">
        <w:rPr>
          <w:rFonts w:ascii="Avenir Next LT Pro" w:hAnsi="Avenir Next LT Pro" w:eastAsia="Avenir Next LT Pro" w:cs="Avenir Next LT Pro"/>
          <w:b w:val="1"/>
          <w:bCs w:val="1"/>
          <w:color w:val="000000" w:themeColor="text1" w:themeTint="FF" w:themeShade="FF"/>
        </w:rPr>
        <w:t xml:space="preserve">Ciudad de </w:t>
      </w:r>
      <w:r w:rsidRPr="32F67A1E" w:rsidR="33FD2B46">
        <w:rPr>
          <w:rFonts w:ascii="Avenir Next LT Pro" w:hAnsi="Avenir Next LT Pro" w:eastAsia="Avenir Next LT Pro" w:cs="Avenir Next LT Pro"/>
          <w:b w:val="1"/>
          <w:bCs w:val="1"/>
          <w:color w:val="000000" w:themeColor="text1" w:themeTint="FF" w:themeShade="FF"/>
        </w:rPr>
        <w:t>México a</w:t>
      </w:r>
      <w:r w:rsidRPr="32F67A1E" w:rsidR="65F39830">
        <w:rPr>
          <w:rFonts w:ascii="Avenir Next LT Pro" w:hAnsi="Avenir Next LT Pro" w:eastAsia="Avenir Next LT Pro" w:cs="Avenir Next LT Pro"/>
          <w:b w:val="1"/>
          <w:bCs w:val="1"/>
          <w:color w:val="000000" w:themeColor="text1" w:themeTint="FF" w:themeShade="FF"/>
        </w:rPr>
        <w:t xml:space="preserve"> </w:t>
      </w:r>
      <w:r w:rsidRPr="32F67A1E" w:rsidR="3BECF2FD">
        <w:rPr>
          <w:rFonts w:ascii="Avenir Next LT Pro" w:hAnsi="Avenir Next LT Pro" w:eastAsia="Avenir Next LT Pro" w:cs="Avenir Next LT Pro"/>
          <w:b w:val="1"/>
          <w:bCs w:val="1"/>
          <w:color w:val="000000" w:themeColor="text1" w:themeTint="FF" w:themeShade="FF"/>
        </w:rPr>
        <w:t>XX</w:t>
      </w:r>
      <w:r w:rsidRPr="32F67A1E" w:rsidR="561647EA">
        <w:rPr>
          <w:rFonts w:ascii="Avenir Next LT Pro" w:hAnsi="Avenir Next LT Pro" w:eastAsia="Avenir Next LT Pro" w:cs="Avenir Next LT Pro"/>
          <w:b w:val="1"/>
          <w:bCs w:val="1"/>
          <w:color w:val="000000" w:themeColor="text1" w:themeTint="FF" w:themeShade="FF"/>
        </w:rPr>
        <w:t xml:space="preserve"> </w:t>
      </w:r>
      <w:r w:rsidRPr="32F67A1E" w:rsidR="33FD2B46">
        <w:rPr>
          <w:rFonts w:ascii="Avenir Next LT Pro" w:hAnsi="Avenir Next LT Pro" w:eastAsia="Avenir Next LT Pro" w:cs="Avenir Next LT Pro"/>
          <w:b w:val="1"/>
          <w:bCs w:val="1"/>
          <w:color w:val="000000" w:themeColor="text1" w:themeTint="FF" w:themeShade="FF"/>
        </w:rPr>
        <w:t xml:space="preserve">de </w:t>
      </w:r>
      <w:r w:rsidRPr="32F67A1E" w:rsidR="51B2AF19">
        <w:rPr>
          <w:rFonts w:ascii="Avenir Next LT Pro" w:hAnsi="Avenir Next LT Pro" w:eastAsia="Avenir Next LT Pro" w:cs="Avenir Next LT Pro"/>
          <w:b w:val="1"/>
          <w:bCs w:val="1"/>
          <w:color w:val="000000" w:themeColor="text1" w:themeTint="FF" w:themeShade="FF"/>
        </w:rPr>
        <w:t>septiembre</w:t>
      </w:r>
      <w:r w:rsidRPr="32F67A1E" w:rsidR="10E42210">
        <w:rPr>
          <w:rFonts w:ascii="Avenir Next LT Pro" w:hAnsi="Avenir Next LT Pro" w:eastAsia="Avenir Next LT Pro" w:cs="Avenir Next LT Pro"/>
          <w:b w:val="1"/>
          <w:bCs w:val="1"/>
          <w:color w:val="000000" w:themeColor="text1" w:themeTint="FF" w:themeShade="FF"/>
        </w:rPr>
        <w:t xml:space="preserve"> </w:t>
      </w:r>
      <w:r w:rsidRPr="32F67A1E" w:rsidR="33FD2B46">
        <w:rPr>
          <w:rFonts w:ascii="Avenir Next LT Pro" w:hAnsi="Avenir Next LT Pro" w:eastAsia="Avenir Next LT Pro" w:cs="Avenir Next LT Pro"/>
          <w:b w:val="1"/>
          <w:bCs w:val="1"/>
          <w:color w:val="000000" w:themeColor="text1" w:themeTint="FF" w:themeShade="FF"/>
        </w:rPr>
        <w:t xml:space="preserve">2024 </w:t>
      </w:r>
      <w:r w:rsidRPr="32F67A1E" w:rsidR="33FD2B46">
        <w:rPr>
          <w:rFonts w:ascii="Avenir Next LT Pro" w:hAnsi="Avenir Next LT Pro" w:eastAsia="Avenir Next LT Pro" w:cs="Avenir Next LT Pro"/>
          <w:color w:val="000000" w:themeColor="text1" w:themeTint="FF" w:themeShade="FF"/>
        </w:rPr>
        <w:t xml:space="preserve">- </w:t>
      </w:r>
      <w:r w:rsidRPr="32F67A1E" w:rsidR="6C760001">
        <w:rPr>
          <w:rFonts w:ascii="Avenir Next LT Pro" w:hAnsi="Avenir Next LT Pro" w:eastAsia="Avenir Next LT Pro" w:cs="Avenir Next LT Pro"/>
          <w:color w:val="000000" w:themeColor="text1" w:themeTint="FF" w:themeShade="FF"/>
        </w:rPr>
        <w:t>Está por finalizar s</w:t>
      </w:r>
      <w:bookmarkStart w:name="_Int_mF5g6c03" w:id="0"/>
      <w:r w:rsidRPr="32F67A1E" w:rsidR="65E866AA">
        <w:rPr>
          <w:rFonts w:ascii="Avenir Next LT Pro" w:hAnsi="Avenir Next LT Pro" w:eastAsia="Avenir Next LT Pro" w:cs="Avenir Next LT Pro"/>
          <w:color w:val="000000" w:themeColor="text1" w:themeTint="FF" w:themeShade="FF"/>
        </w:rPr>
        <w:t>eptiembre</w:t>
      </w:r>
      <w:r w:rsidRPr="32F67A1E" w:rsidR="45F59954">
        <w:rPr>
          <w:rFonts w:ascii="Avenir Next LT Pro" w:hAnsi="Avenir Next LT Pro" w:eastAsia="Avenir Next LT Pro" w:cs="Avenir Next LT Pro"/>
          <w:color w:val="000000" w:themeColor="text1" w:themeTint="FF" w:themeShade="FF"/>
        </w:rPr>
        <w:t xml:space="preserve">, </w:t>
      </w:r>
      <w:bookmarkEnd w:id="0"/>
      <w:r w:rsidRPr="32F67A1E" w:rsidR="65E866AA">
        <w:rPr>
          <w:rFonts w:ascii="Avenir Next LT Pro" w:hAnsi="Avenir Next LT Pro" w:eastAsia="Avenir Next LT Pro" w:cs="Avenir Next LT Pro"/>
          <w:color w:val="000000" w:themeColor="text1" w:themeTint="FF" w:themeShade="FF"/>
        </w:rPr>
        <w:t>un mes crucial para crear conciencia sobre la importancia de planificar el futuro de nuestros bienes y proteger a quienes más queremos. Gracias a la campaña nacional "Mes del Testamento", se abre una ventana de oportunidad para que los mexicanos regularicen su situación legal a un costo accesible</w:t>
      </w:r>
      <w:r w:rsidRPr="32F67A1E" w:rsidR="647C516E">
        <w:rPr>
          <w:rFonts w:ascii="Avenir Next LT Pro" w:hAnsi="Avenir Next LT Pro" w:eastAsia="Avenir Next LT Pro" w:cs="Avenir Next LT Pro"/>
          <w:color w:val="000000" w:themeColor="text1" w:themeTint="FF" w:themeShade="FF"/>
        </w:rPr>
        <w:t xml:space="preserve"> durante el</w:t>
      </w:r>
      <w:r w:rsidRPr="32F67A1E" w:rsidR="476EBD50">
        <w:rPr>
          <w:rFonts w:ascii="Avenir Next LT Pro" w:hAnsi="Avenir Next LT Pro" w:eastAsia="Avenir Next LT Pro" w:cs="Avenir Next LT Pro"/>
          <w:color w:val="000000" w:themeColor="text1" w:themeTint="FF" w:themeShade="FF"/>
        </w:rPr>
        <w:t xml:space="preserve"> mes patrio</w:t>
      </w:r>
      <w:r w:rsidRPr="32F67A1E" w:rsidR="647C516E">
        <w:rPr>
          <w:rFonts w:ascii="Avenir Next LT Pro" w:hAnsi="Avenir Next LT Pro" w:eastAsia="Avenir Next LT Pro" w:cs="Avenir Next LT Pro"/>
          <w:color w:val="000000" w:themeColor="text1" w:themeTint="FF" w:themeShade="FF"/>
        </w:rPr>
        <w:t xml:space="preserve"> y en algunos estados</w:t>
      </w:r>
      <w:r w:rsidRPr="32F67A1E" w:rsidR="411D701E">
        <w:rPr>
          <w:rFonts w:ascii="Avenir Next LT Pro" w:hAnsi="Avenir Next LT Pro" w:eastAsia="Avenir Next LT Pro" w:cs="Avenir Next LT Pro"/>
          <w:color w:val="000000" w:themeColor="text1" w:themeTint="FF" w:themeShade="FF"/>
        </w:rPr>
        <w:t xml:space="preserve"> hasta octubre.</w:t>
      </w:r>
      <w:r w:rsidRPr="32F67A1E" w:rsidR="65E866AA">
        <w:rPr>
          <w:rFonts w:ascii="Avenir Next LT Pro" w:hAnsi="Avenir Next LT Pro" w:eastAsia="Avenir Next LT Pro" w:cs="Avenir Next LT Pro"/>
          <w:color w:val="000000" w:themeColor="text1" w:themeTint="FF" w:themeShade="FF"/>
        </w:rPr>
        <w:t xml:space="preserve"> </w:t>
      </w:r>
      <w:r w:rsidRPr="32F67A1E" w:rsidR="65E866AA">
        <w:rPr>
          <w:rFonts w:ascii="Avenir Next LT Pro" w:hAnsi="Avenir Next LT Pro" w:eastAsia="Avenir Next LT Pro" w:cs="Avenir Next LT Pro"/>
          <w:color w:val="000000" w:themeColor="text1" w:themeTint="FF" w:themeShade="FF"/>
        </w:rPr>
        <w:t xml:space="preserve">Sin embargo, los datos más recientes siguen revelando un panorama lleno de oportunidades para </w:t>
      </w:r>
      <w:r w:rsidRPr="32F67A1E" w:rsidR="1180B6C4">
        <w:rPr>
          <w:rFonts w:ascii="Avenir Next LT Pro" w:hAnsi="Avenir Next LT Pro" w:eastAsia="Avenir Next LT Pro" w:cs="Avenir Next LT Pro"/>
          <w:color w:val="000000" w:themeColor="text1" w:themeTint="FF" w:themeShade="FF"/>
        </w:rPr>
        <w:t>México</w:t>
      </w:r>
      <w:r w:rsidRPr="32F67A1E" w:rsidR="65E866AA">
        <w:rPr>
          <w:rFonts w:ascii="Avenir Next LT Pro" w:hAnsi="Avenir Next LT Pro" w:eastAsia="Avenir Next LT Pro" w:cs="Avenir Next LT Pro"/>
          <w:color w:val="000000" w:themeColor="text1" w:themeTint="FF" w:themeShade="FF"/>
        </w:rPr>
        <w:t xml:space="preserve">: </w:t>
      </w:r>
      <w:r w:rsidRPr="32F67A1E" w:rsidR="56D20107">
        <w:rPr>
          <w:rFonts w:ascii="Avenir Next LT Pro" w:hAnsi="Avenir Next LT Pro" w:eastAsia="Avenir Next LT Pro" w:cs="Avenir Next LT Pro"/>
          <w:color w:val="000000" w:themeColor="text1" w:themeTint="FF" w:themeShade="FF"/>
        </w:rPr>
        <w:t>de acuerdo con</w:t>
      </w:r>
      <w:r w:rsidRPr="32F67A1E" w:rsidR="65E866AA">
        <w:rPr>
          <w:rFonts w:ascii="Avenir Next LT Pro" w:hAnsi="Avenir Next LT Pro" w:eastAsia="Avenir Next LT Pro" w:cs="Avenir Next LT Pro"/>
          <w:color w:val="000000" w:themeColor="text1" w:themeTint="FF" w:themeShade="FF"/>
        </w:rPr>
        <w:t xml:space="preserve"> </w:t>
      </w:r>
      <w:bookmarkStart w:name="_Int_vbjTsuN4" w:id="847031993"/>
      <w:r w:rsidRPr="32F67A1E" w:rsidR="6D277363">
        <w:rPr>
          <w:rFonts w:ascii="Avenir Next LT Pro" w:hAnsi="Avenir Next LT Pro" w:eastAsia="Avenir Next LT Pro" w:cs="Avenir Next LT Pro"/>
          <w:color w:val="000000" w:themeColor="text1" w:themeTint="FF" w:themeShade="FF"/>
        </w:rPr>
        <w:t>el</w:t>
      </w:r>
      <w:bookmarkEnd w:id="847031993"/>
      <w:r w:rsidRPr="32F67A1E" w:rsidR="6D277363">
        <w:rPr>
          <w:rFonts w:ascii="Avenir Next LT Pro" w:hAnsi="Avenir Next LT Pro" w:eastAsia="Avenir Next LT Pro" w:cs="Avenir Next LT Pro"/>
          <w:color w:val="000000" w:themeColor="text1" w:themeTint="FF" w:themeShade="FF"/>
        </w:rPr>
        <w:t xml:space="preserve"> </w:t>
      </w:r>
      <w:hyperlink r:id="R86b6c1b19a6d48eb">
        <w:r w:rsidRPr="32F67A1E" w:rsidR="6D277363">
          <w:rPr>
            <w:rStyle w:val="Hipervnculo"/>
            <w:rFonts w:ascii="Avenir Next LT Pro" w:hAnsi="Avenir Next LT Pro" w:eastAsia="Avenir Next LT Pro" w:cs="Avenir Next LT Pro"/>
            <w:color w:val="000000" w:themeColor="text1" w:themeTint="FF" w:themeShade="FF"/>
          </w:rPr>
          <w:t>Colegio de Notarios de la</w:t>
        </w:r>
        <w:r w:rsidRPr="32F67A1E" w:rsidR="65E866AA">
          <w:rPr>
            <w:rStyle w:val="Hipervnculo"/>
            <w:rFonts w:ascii="Avenir Next LT Pro" w:hAnsi="Avenir Next LT Pro" w:eastAsia="Avenir Next LT Pro" w:cs="Avenir Next LT Pro"/>
            <w:color w:val="000000" w:themeColor="text1" w:themeTint="FF" w:themeShade="FF"/>
          </w:rPr>
          <w:t xml:space="preserve"> Ciudad de México</w:t>
        </w:r>
      </w:hyperlink>
      <w:r w:rsidRPr="32F67A1E" w:rsidR="65E866AA">
        <w:rPr>
          <w:rFonts w:ascii="Avenir Next LT Pro" w:hAnsi="Avenir Next LT Pro" w:eastAsia="Avenir Next LT Pro" w:cs="Avenir Next LT Pro"/>
          <w:color w:val="000000" w:themeColor="text1" w:themeTint="FF" w:themeShade="FF"/>
        </w:rPr>
        <w:t xml:space="preserve">, </w:t>
      </w:r>
      <w:r w:rsidRPr="32F67A1E" w:rsidR="65E866AA">
        <w:rPr>
          <w:rFonts w:ascii="Avenir Next LT Pro" w:hAnsi="Avenir Next LT Pro" w:eastAsia="Avenir Next LT Pro" w:cs="Avenir Next LT Pro"/>
          <w:b w:val="1"/>
          <w:bCs w:val="1"/>
          <w:color w:val="000000" w:themeColor="text1" w:themeTint="FF" w:themeShade="FF"/>
        </w:rPr>
        <w:t>solo el 6% de la población en el país cuenta con un testamento</w:t>
      </w:r>
      <w:r w:rsidRPr="32F67A1E" w:rsidR="002F3B59">
        <w:rPr>
          <w:rFonts w:ascii="Avenir Next LT Pro" w:hAnsi="Avenir Next LT Pro" w:eastAsia="Avenir Next LT Pro" w:cs="Avenir Next LT Pro"/>
          <w:color w:val="000000" w:themeColor="text1" w:themeTint="FF" w:themeShade="FF"/>
        </w:rPr>
        <w:t>.</w:t>
      </w:r>
    </w:p>
    <w:p w:rsidR="64297B38" w:rsidP="488C740B" w:rsidRDefault="3FCD4EB6" w14:paraId="78A5D36D" w14:textId="0257BFAF">
      <w:pPr>
        <w:widowControl w:val="0"/>
        <w:spacing w:before="240" w:after="240" w:line="240" w:lineRule="auto"/>
        <w:jc w:val="both"/>
        <w:rPr>
          <w:rFonts w:ascii="Avenir Next LT Pro" w:hAnsi="Avenir Next LT Pro" w:eastAsia="Avenir Next LT Pro" w:cs="Avenir Next LT Pro"/>
          <w:color w:val="000000" w:themeColor="text1"/>
        </w:rPr>
      </w:pPr>
      <w:r w:rsidRPr="488C740B">
        <w:rPr>
          <w:rFonts w:ascii="Avenir Next LT Pro" w:hAnsi="Avenir Next LT Pro" w:eastAsia="Avenir Next LT Pro" w:cs="Avenir Next LT Pro"/>
          <w:color w:val="000000" w:themeColor="text1"/>
        </w:rPr>
        <w:t xml:space="preserve">Este bajo índice refleja una falta de cultura testamentaria en la sociedad mexicana, lo que puede derivar en conflictos familiares, procesos judiciales costosos y largos, y, en muchos casos, la pérdida del control sobre cómo se distribuyen los bienes al fallecer. </w:t>
      </w:r>
      <w:r w:rsidRPr="488C740B" w:rsidR="000F0444">
        <w:rPr>
          <w:rFonts w:ascii="Avenir Next LT Pro" w:hAnsi="Avenir Next LT Pro" w:eastAsia="Avenir Next LT Pro" w:cs="Avenir Next LT Pro"/>
          <w:color w:val="000000" w:themeColor="text1"/>
        </w:rPr>
        <w:t>Compartir</w:t>
      </w:r>
      <w:r w:rsidRPr="488C740B" w:rsidR="428D7D75">
        <w:rPr>
          <w:rFonts w:ascii="Avenir Next LT Pro" w:hAnsi="Avenir Next LT Pro" w:eastAsia="Avenir Next LT Pro" w:cs="Avenir Next LT Pro"/>
          <w:color w:val="000000" w:themeColor="text1"/>
        </w:rPr>
        <w:t xml:space="preserve"> con los seres amados</w:t>
      </w:r>
      <w:r w:rsidRPr="488C740B" w:rsidR="000F0444">
        <w:rPr>
          <w:rFonts w:ascii="Avenir Next LT Pro" w:hAnsi="Avenir Next LT Pro" w:eastAsia="Avenir Next LT Pro" w:cs="Avenir Next LT Pro"/>
          <w:color w:val="000000" w:themeColor="text1"/>
        </w:rPr>
        <w:t xml:space="preserve"> nuestras últimas voluntades n</w:t>
      </w:r>
      <w:r w:rsidRPr="488C740B">
        <w:rPr>
          <w:rFonts w:ascii="Avenir Next LT Pro" w:hAnsi="Avenir Next LT Pro" w:eastAsia="Avenir Next LT Pro" w:cs="Avenir Next LT Pro"/>
          <w:color w:val="000000" w:themeColor="text1"/>
        </w:rPr>
        <w:t xml:space="preserve">o solo se trata de </w:t>
      </w:r>
      <w:r w:rsidRPr="488C740B" w:rsidR="310D6A0B">
        <w:rPr>
          <w:rFonts w:ascii="Avenir Next LT Pro" w:hAnsi="Avenir Next LT Pro" w:eastAsia="Avenir Next LT Pro" w:cs="Avenir Next LT Pro"/>
          <w:color w:val="000000" w:themeColor="text1"/>
        </w:rPr>
        <w:t>deja</w:t>
      </w:r>
      <w:r w:rsidRPr="488C740B">
        <w:rPr>
          <w:rFonts w:ascii="Avenir Next LT Pro" w:hAnsi="Avenir Next LT Pro" w:eastAsia="Avenir Next LT Pro" w:cs="Avenir Next LT Pro"/>
          <w:color w:val="000000" w:themeColor="text1"/>
        </w:rPr>
        <w:t xml:space="preserve">r un testamento, sino de </w:t>
      </w:r>
      <w:r w:rsidRPr="488C740B" w:rsidR="0A3E9F21">
        <w:rPr>
          <w:rFonts w:ascii="Avenir Next LT Pro" w:hAnsi="Avenir Next LT Pro" w:eastAsia="Avenir Next LT Pro" w:cs="Avenir Next LT Pro"/>
          <w:color w:val="000000" w:themeColor="text1"/>
        </w:rPr>
        <w:t>foment</w:t>
      </w:r>
      <w:r w:rsidRPr="488C740B">
        <w:rPr>
          <w:rFonts w:ascii="Avenir Next LT Pro" w:hAnsi="Avenir Next LT Pro" w:eastAsia="Avenir Next LT Pro" w:cs="Avenir Next LT Pro"/>
          <w:color w:val="000000" w:themeColor="text1"/>
        </w:rPr>
        <w:t>ar una cultura de prevención y orden en la que la organización de documentos importantes, desde actas de nacimiento hasta escrituras y seguros, juega un papel esencial. Tener toda esta información en un solo lugar facilita que los herederos puedan actuar de manera rápida y eficiente, evitando estrés innecesario en momentos críticos. La planificación no es un acto de anticipar la muerte, sino de asegurar que, en cualquier eventualidad, nuestros deseos se cumplan y se proteja el bienestar de nuestros seres queridos.</w:t>
      </w:r>
    </w:p>
    <w:p w:rsidR="64297B38" w:rsidP="488C740B" w:rsidRDefault="535AF2E9" w14:paraId="256AC687" w14:textId="1663A5E6">
      <w:pPr>
        <w:widowControl w:val="0"/>
        <w:pBdr>
          <w:top w:val="none" w:color="D9D9E3" w:sz="0" w:space="0"/>
          <w:left w:val="none" w:color="D9D9E3" w:sz="0" w:space="0"/>
          <w:bottom w:val="none" w:color="D9D9E3" w:sz="0" w:space="0"/>
          <w:right w:val="none" w:color="D9D9E3" w:sz="0" w:space="0"/>
          <w:between w:val="none" w:color="D9D9E3" w:sz="0" w:space="0"/>
        </w:pBdr>
        <w:spacing w:line="240" w:lineRule="auto"/>
        <w:jc w:val="both"/>
        <w:rPr>
          <w:rFonts w:ascii="Avenir Next LT Pro" w:hAnsi="Avenir Next LT Pro" w:eastAsia="Avenir Next LT Pro" w:cs="Avenir Next LT Pro"/>
          <w:color w:val="000000" w:themeColor="text1"/>
        </w:rPr>
      </w:pPr>
      <w:r w:rsidRPr="488C740B">
        <w:rPr>
          <w:rFonts w:ascii="Avenir Next LT Pro" w:hAnsi="Avenir Next LT Pro" w:eastAsia="Avenir Next LT Pro" w:cs="Avenir Next LT Pro"/>
          <w:b/>
          <w:bCs/>
          <w:color w:val="000000" w:themeColor="text1"/>
        </w:rPr>
        <w:t>¿Por qué es importante contar con un testamento?</w:t>
      </w:r>
    </w:p>
    <w:p w:rsidR="64297B38" w:rsidP="3F02F45D" w:rsidRDefault="6A257F66" w14:paraId="0CA25D7C" w14:textId="6D64C1C4">
      <w:pPr>
        <w:widowControl w:val="0"/>
        <w:spacing w:before="240" w:after="240" w:line="240" w:lineRule="auto"/>
        <w:jc w:val="both"/>
        <w:rPr>
          <w:rFonts w:ascii="Avenir Next LT Pro" w:hAnsi="Avenir Next LT Pro" w:eastAsia="Avenir Next LT Pro" w:cs="Avenir Next LT Pro"/>
          <w:color w:val="000000" w:themeColor="text1"/>
        </w:rPr>
      </w:pPr>
      <w:r w:rsidRPr="44A2FE68">
        <w:rPr>
          <w:rFonts w:ascii="Avenir Next LT Pro" w:hAnsi="Avenir Next LT Pro" w:eastAsia="Avenir Next LT Pro" w:cs="Avenir Next LT Pro"/>
          <w:color w:val="000000" w:themeColor="text1"/>
        </w:rPr>
        <w:t xml:space="preserve">Recordemos que un testamento es un documento legal mediante el cual una persona, en pleno uso de sus facultades, expresa su voluntad sobre cómo desea que se distribuyan sus bienes y derechos después de su partida. En México, existen distintos tipos de testamentos, adaptados a diversas necesidades. </w:t>
      </w:r>
    </w:p>
    <w:p w:rsidR="64297B38" w:rsidP="3F02F45D" w:rsidRDefault="1B7DD23F" w14:paraId="74A5C1B9" w14:textId="26286BA1">
      <w:pPr>
        <w:pStyle w:val="Prrafodelista"/>
        <w:widowControl w:val="0"/>
        <w:numPr>
          <w:ilvl w:val="0"/>
          <w:numId w:val="1"/>
        </w:numPr>
        <w:spacing w:before="240" w:after="240" w:line="240" w:lineRule="auto"/>
        <w:jc w:val="both"/>
        <w:rPr>
          <w:rFonts w:ascii="Avenir Next LT Pro" w:hAnsi="Avenir Next LT Pro" w:eastAsia="Avenir Next LT Pro" w:cs="Avenir Next LT Pro"/>
          <w:color w:val="000000" w:themeColor="text1"/>
        </w:rPr>
      </w:pPr>
      <w:r w:rsidRPr="3F02F45D">
        <w:rPr>
          <w:rFonts w:ascii="Avenir Next LT Pro" w:hAnsi="Avenir Next LT Pro" w:eastAsia="Avenir Next LT Pro" w:cs="Avenir Next LT Pro"/>
          <w:b/>
          <w:bCs/>
          <w:color w:val="000000" w:themeColor="text1"/>
        </w:rPr>
        <w:t>T</w:t>
      </w:r>
      <w:r w:rsidRPr="3F02F45D" w:rsidR="6A257F66">
        <w:rPr>
          <w:rFonts w:ascii="Avenir Next LT Pro" w:hAnsi="Avenir Next LT Pro" w:eastAsia="Avenir Next LT Pro" w:cs="Avenir Next LT Pro"/>
          <w:b/>
          <w:bCs/>
          <w:color w:val="000000" w:themeColor="text1"/>
        </w:rPr>
        <w:t>estamento público abierto</w:t>
      </w:r>
      <w:r w:rsidRPr="3F02F45D" w:rsidR="6A257F66">
        <w:rPr>
          <w:rFonts w:ascii="Avenir Next LT Pro" w:hAnsi="Avenir Next LT Pro" w:eastAsia="Avenir Next LT Pro" w:cs="Avenir Next LT Pro"/>
          <w:color w:val="000000" w:themeColor="text1"/>
        </w:rPr>
        <w:t xml:space="preserve"> es el más común y se otorga ante notario público, garantizando plena legalidad. </w:t>
      </w:r>
    </w:p>
    <w:p w:rsidR="64297B38" w:rsidP="3F02F45D" w:rsidRDefault="737736CD" w14:paraId="17F14BB0" w14:textId="10BC6B21">
      <w:pPr>
        <w:pStyle w:val="Prrafodelista"/>
        <w:widowControl w:val="0"/>
        <w:numPr>
          <w:ilvl w:val="0"/>
          <w:numId w:val="1"/>
        </w:numPr>
        <w:spacing w:before="240" w:after="240" w:line="240" w:lineRule="auto"/>
        <w:jc w:val="both"/>
        <w:rPr>
          <w:rFonts w:ascii="Avenir Next LT Pro" w:hAnsi="Avenir Next LT Pro" w:eastAsia="Avenir Next LT Pro" w:cs="Avenir Next LT Pro"/>
          <w:color w:val="000000" w:themeColor="text1"/>
        </w:rPr>
      </w:pPr>
      <w:r w:rsidRPr="3F02F45D">
        <w:rPr>
          <w:rFonts w:ascii="Avenir Next LT Pro" w:hAnsi="Avenir Next LT Pro" w:eastAsia="Avenir Next LT Pro" w:cs="Avenir Next LT Pro"/>
          <w:b/>
          <w:bCs/>
          <w:color w:val="000000" w:themeColor="text1"/>
        </w:rPr>
        <w:t>T</w:t>
      </w:r>
      <w:r w:rsidRPr="3F02F45D" w:rsidR="6A257F66">
        <w:rPr>
          <w:rFonts w:ascii="Avenir Next LT Pro" w:hAnsi="Avenir Next LT Pro" w:eastAsia="Avenir Next LT Pro" w:cs="Avenir Next LT Pro"/>
          <w:b/>
          <w:bCs/>
          <w:color w:val="000000" w:themeColor="text1"/>
        </w:rPr>
        <w:t xml:space="preserve">estamento público cerrado </w:t>
      </w:r>
      <w:r w:rsidRPr="3F02F45D" w:rsidR="6A257F66">
        <w:rPr>
          <w:rFonts w:ascii="Avenir Next LT Pro" w:hAnsi="Avenir Next LT Pro" w:eastAsia="Avenir Next LT Pro" w:cs="Avenir Next LT Pro"/>
          <w:color w:val="000000" w:themeColor="text1"/>
        </w:rPr>
        <w:t xml:space="preserve">también se entrega ante notario, pero su contenido permanece en secreto hasta el fallecimiento del testador. </w:t>
      </w:r>
    </w:p>
    <w:p w:rsidR="64297B38" w:rsidP="3F02F45D" w:rsidRDefault="2DD46561" w14:paraId="73E9B242" w14:textId="220C60FC">
      <w:pPr>
        <w:pStyle w:val="Prrafodelista"/>
        <w:widowControl w:val="0"/>
        <w:numPr>
          <w:ilvl w:val="0"/>
          <w:numId w:val="1"/>
        </w:numPr>
        <w:spacing w:before="240" w:after="240" w:line="240" w:lineRule="auto"/>
        <w:jc w:val="both"/>
        <w:rPr>
          <w:rFonts w:ascii="Avenir Next LT Pro" w:hAnsi="Avenir Next LT Pro" w:eastAsia="Avenir Next LT Pro" w:cs="Avenir Next LT Pro"/>
          <w:color w:val="000000" w:themeColor="text1"/>
        </w:rPr>
      </w:pPr>
      <w:r w:rsidRPr="3F02F45D">
        <w:rPr>
          <w:rFonts w:ascii="Avenir Next LT Pro" w:hAnsi="Avenir Next LT Pro" w:eastAsia="Avenir Next LT Pro" w:cs="Avenir Next LT Pro"/>
          <w:b/>
          <w:bCs/>
          <w:color w:val="000000" w:themeColor="text1"/>
        </w:rPr>
        <w:t>T</w:t>
      </w:r>
      <w:r w:rsidRPr="3F02F45D" w:rsidR="6A257F66">
        <w:rPr>
          <w:rFonts w:ascii="Avenir Next LT Pro" w:hAnsi="Avenir Next LT Pro" w:eastAsia="Avenir Next LT Pro" w:cs="Avenir Next LT Pro"/>
          <w:b/>
          <w:bCs/>
          <w:color w:val="000000" w:themeColor="text1"/>
        </w:rPr>
        <w:t>estamento ológrafo</w:t>
      </w:r>
      <w:r w:rsidRPr="3F02F45D" w:rsidR="6A257F66">
        <w:rPr>
          <w:rFonts w:ascii="Avenir Next LT Pro" w:hAnsi="Avenir Next LT Pro" w:eastAsia="Avenir Next LT Pro" w:cs="Avenir Next LT Pro"/>
          <w:color w:val="000000" w:themeColor="text1"/>
        </w:rPr>
        <w:t>, escrito a mano por el propio testador y depositado en el archivo general de notarías</w:t>
      </w:r>
      <w:r w:rsidRPr="3F02F45D" w:rsidR="464952C0">
        <w:rPr>
          <w:rFonts w:ascii="Avenir Next LT Pro" w:hAnsi="Avenir Next LT Pro" w:eastAsia="Avenir Next LT Pro" w:cs="Avenir Next LT Pro"/>
          <w:color w:val="000000" w:themeColor="text1"/>
        </w:rPr>
        <w:t>.</w:t>
      </w:r>
    </w:p>
    <w:p w:rsidR="64297B38" w:rsidP="3F02F45D" w:rsidRDefault="0C1AF8C4" w14:paraId="0BB5645F" w14:textId="36E1F268">
      <w:pPr>
        <w:pStyle w:val="Prrafodelista"/>
        <w:widowControl w:val="0"/>
        <w:numPr>
          <w:ilvl w:val="0"/>
          <w:numId w:val="1"/>
        </w:numPr>
        <w:spacing w:before="240" w:after="240" w:line="240" w:lineRule="auto"/>
        <w:jc w:val="both"/>
        <w:rPr>
          <w:rFonts w:ascii="Avenir Next LT Pro" w:hAnsi="Avenir Next LT Pro" w:eastAsia="Avenir Next LT Pro" w:cs="Avenir Next LT Pro"/>
          <w:color w:val="000000" w:themeColor="text1"/>
        </w:rPr>
      </w:pPr>
      <w:r w:rsidRPr="3F02F45D">
        <w:rPr>
          <w:rFonts w:ascii="Avenir Next LT Pro" w:hAnsi="Avenir Next LT Pro" w:eastAsia="Avenir Next LT Pro" w:cs="Avenir Next LT Pro"/>
          <w:b/>
          <w:bCs/>
          <w:color w:val="000000" w:themeColor="text1"/>
        </w:rPr>
        <w:t>T</w:t>
      </w:r>
      <w:r w:rsidRPr="3F02F45D" w:rsidR="6A257F66">
        <w:rPr>
          <w:rFonts w:ascii="Avenir Next LT Pro" w:hAnsi="Avenir Next LT Pro" w:eastAsia="Avenir Next LT Pro" w:cs="Avenir Next LT Pro"/>
          <w:b/>
          <w:bCs/>
          <w:color w:val="000000" w:themeColor="text1"/>
        </w:rPr>
        <w:t>estamento simplificado</w:t>
      </w:r>
      <w:r w:rsidRPr="3F02F45D" w:rsidR="6A257F66">
        <w:rPr>
          <w:rFonts w:ascii="Avenir Next LT Pro" w:hAnsi="Avenir Next LT Pro" w:eastAsia="Avenir Next LT Pro" w:cs="Avenir Next LT Pro"/>
          <w:color w:val="000000" w:themeColor="text1"/>
        </w:rPr>
        <w:t xml:space="preserve">, utilizado para la transmisión de bienes inmuebles en ciertos casos. </w:t>
      </w:r>
      <w:commentRangeStart w:id="1"/>
      <w:commentRangeEnd w:id="1"/>
      <w:r w:rsidR="64297B38">
        <w:rPr>
          <w:rStyle w:val="Refdecomentario"/>
        </w:rPr>
        <w:commentReference w:id="1"/>
      </w:r>
    </w:p>
    <w:p w:rsidR="64297B38" w:rsidP="27AFDE85" w:rsidRDefault="535AF2E9" w14:paraId="774AB7D0" w14:textId="5C8815EA" w14:noSpellErr="1">
      <w:pPr>
        <w:widowControl w:val="0"/>
        <w:spacing w:before="240" w:after="240" w:line="240" w:lineRule="auto"/>
        <w:jc w:val="both"/>
        <w:rPr>
          <w:rFonts w:ascii="Avenir Next LT Pro" w:hAnsi="Avenir Next LT Pro" w:eastAsia="Avenir Next LT Pro" w:cs="Avenir Next LT Pro"/>
          <w:color w:val="262626" w:themeColor="text1" w:themeTint="D9"/>
        </w:rPr>
      </w:pPr>
      <w:r w:rsidRPr="32F67A1E" w:rsidR="535AF2E9">
        <w:rPr>
          <w:rFonts w:ascii="Avenir Next LT Pro" w:hAnsi="Avenir Next LT Pro" w:eastAsia="Avenir Next LT Pro" w:cs="Avenir Next LT Pro"/>
          <w:color w:val="262626" w:themeColor="text1" w:themeTint="D9" w:themeShade="FF"/>
        </w:rPr>
        <w:t xml:space="preserve">El testamento es más que un simple documento legal; es la única forma de garantizar que </w:t>
      </w:r>
      <w:r w:rsidRPr="32F67A1E" w:rsidR="535AF2E9">
        <w:rPr>
          <w:rFonts w:ascii="Avenir Next LT Pro" w:hAnsi="Avenir Next LT Pro" w:eastAsia="Avenir Next LT Pro" w:cs="Avenir Next LT Pro"/>
          <w:color w:val="262626" w:themeColor="text1" w:themeTint="D9" w:themeShade="FF"/>
        </w:rPr>
        <w:t xml:space="preserve">nuestros deseos se cumplan una vez que ya no estemos. Al tener un testamento, no solo se evita la costosa sucesión </w:t>
      </w:r>
      <w:r w:rsidRPr="32F67A1E" w:rsidR="535AF2E9">
        <w:rPr>
          <w:rFonts w:ascii="Avenir Next LT Pro" w:hAnsi="Avenir Next LT Pro" w:eastAsia="Avenir Next LT Pro" w:cs="Avenir Next LT Pro"/>
          <w:color w:val="262626" w:themeColor="text1" w:themeTint="D9" w:themeShade="FF"/>
        </w:rPr>
        <w:t>intestamentaria</w:t>
      </w:r>
      <w:r w:rsidRPr="32F67A1E" w:rsidR="535AF2E9">
        <w:rPr>
          <w:rFonts w:ascii="Avenir Next LT Pro" w:hAnsi="Avenir Next LT Pro" w:eastAsia="Avenir Next LT Pro" w:cs="Avenir Next LT Pro"/>
          <w:color w:val="262626" w:themeColor="text1" w:themeTint="D9" w:themeShade="FF"/>
        </w:rPr>
        <w:t xml:space="preserve"> (un proceso judicial que puede extenderse por</w:t>
      </w:r>
      <w:r w:rsidRPr="32F67A1E" w:rsidR="0066EFAB">
        <w:rPr>
          <w:rFonts w:ascii="Avenir Next LT Pro" w:hAnsi="Avenir Next LT Pro" w:eastAsia="Avenir Next LT Pro" w:cs="Avenir Next LT Pro"/>
          <w:color w:val="262626" w:themeColor="text1" w:themeTint="D9" w:themeShade="FF"/>
        </w:rPr>
        <w:t xml:space="preserve"> varios</w:t>
      </w:r>
      <w:r w:rsidRPr="32F67A1E" w:rsidR="535AF2E9">
        <w:rPr>
          <w:rFonts w:ascii="Avenir Next LT Pro" w:hAnsi="Avenir Next LT Pro" w:eastAsia="Avenir Next LT Pro" w:cs="Avenir Next LT Pro"/>
          <w:color w:val="262626" w:themeColor="text1" w:themeTint="D9" w:themeShade="FF"/>
        </w:rPr>
        <w:t xml:space="preserve"> años), sino que también se brinda a los herederos la tranquilidad de saber que todo está bajo control y según los deseos del testador.</w:t>
      </w:r>
    </w:p>
    <w:p w:rsidR="4DF1A6B0" w:rsidP="32F67A1E" w:rsidRDefault="4DF1A6B0" w14:paraId="320E5B77" w14:textId="07B305A9">
      <w:pPr>
        <w:widowControl w:val="0"/>
        <w:spacing w:before="240" w:after="240" w:line="240" w:lineRule="auto"/>
        <w:jc w:val="both"/>
        <w:rPr>
          <w:rFonts w:ascii="Avenir Next LT Pro" w:hAnsi="Avenir Next LT Pro" w:eastAsia="Avenir Next LT Pro" w:cs="Avenir Next LT Pro"/>
          <w:b w:val="1"/>
          <w:bCs w:val="1"/>
          <w:color w:val="262626" w:themeColor="text1" w:themeTint="D9" w:themeShade="FF"/>
          <w:highlight w:val="cyan"/>
        </w:rPr>
      </w:pPr>
      <w:r w:rsidRPr="32F67A1E" w:rsidR="4DF1A6B0">
        <w:rPr>
          <w:rFonts w:ascii="Avenir Next LT Pro" w:hAnsi="Avenir Next LT Pro" w:eastAsia="Avenir Next LT Pro" w:cs="Avenir Next LT Pro"/>
          <w:b w:val="1"/>
          <w:bCs w:val="1"/>
          <w:color w:val="262626" w:themeColor="text1" w:themeTint="D9" w:themeShade="FF"/>
          <w:highlight w:val="cyan"/>
        </w:rPr>
        <w:t>El costo de no contar con un testamento</w:t>
      </w:r>
    </w:p>
    <w:p w:rsidR="4DF1A6B0" w:rsidP="32F67A1E" w:rsidRDefault="4DF1A6B0" w14:paraId="0B8BAEDD" w14:textId="5A337415">
      <w:pPr>
        <w:widowControl w:val="0"/>
        <w:spacing w:before="240" w:after="240" w:line="240" w:lineRule="auto"/>
        <w:jc w:val="both"/>
        <w:rPr>
          <w:rFonts w:ascii="Avenir Next LT Pro" w:hAnsi="Avenir Next LT Pro" w:eastAsia="Avenir Next LT Pro" w:cs="Avenir Next LT Pro"/>
          <w:color w:val="000000" w:themeColor="text1" w:themeTint="FF" w:themeShade="FF"/>
        </w:rPr>
      </w:pPr>
      <w:r w:rsidRPr="32F67A1E" w:rsidR="4DF1A6B0">
        <w:rPr>
          <w:rFonts w:ascii="Avenir Next LT Pro" w:hAnsi="Avenir Next LT Pro" w:eastAsia="Avenir Next LT Pro" w:cs="Avenir Next LT Pro"/>
          <w:color w:val="000000" w:themeColor="text1" w:themeTint="FF" w:themeShade="FF"/>
        </w:rPr>
        <w:t xml:space="preserve">Cuando una persona fallece sin dejar un testamento, los bienes entran en un proceso de sucesión </w:t>
      </w:r>
      <w:r w:rsidRPr="32F67A1E" w:rsidR="4DF1A6B0">
        <w:rPr>
          <w:rFonts w:ascii="Avenir Next LT Pro" w:hAnsi="Avenir Next LT Pro" w:eastAsia="Avenir Next LT Pro" w:cs="Avenir Next LT Pro"/>
          <w:color w:val="000000" w:themeColor="text1" w:themeTint="FF" w:themeShade="FF"/>
        </w:rPr>
        <w:t>intestamentaria</w:t>
      </w:r>
      <w:r w:rsidRPr="32F67A1E" w:rsidR="4DF1A6B0">
        <w:rPr>
          <w:rFonts w:ascii="Avenir Next LT Pro" w:hAnsi="Avenir Next LT Pro" w:eastAsia="Avenir Next LT Pro" w:cs="Avenir Next LT Pro"/>
          <w:color w:val="000000" w:themeColor="text1" w:themeTint="FF" w:themeShade="FF"/>
        </w:rPr>
        <w:t xml:space="preserve">, un juicio que no solo es más largo, sino también considerablemente más costoso. Los herederos deberán contratar abogados, someterse a procesos judiciales extensos y enfrentarse a posibles disputas familiares. Este proceso puede durar varios años, incrementando el desgaste emocional y económico para los involucrados. </w:t>
      </w:r>
    </w:p>
    <w:p w:rsidR="4DF1A6B0" w:rsidP="32F67A1E" w:rsidRDefault="4DF1A6B0" w14:paraId="67E59247" w14:textId="5B37BAD8">
      <w:pPr>
        <w:widowControl w:val="0"/>
        <w:spacing w:before="240" w:after="240" w:line="240" w:lineRule="auto"/>
        <w:jc w:val="both"/>
        <w:rPr>
          <w:rFonts w:ascii="Avenir Next LT Pro" w:hAnsi="Avenir Next LT Pro" w:eastAsia="Avenir Next LT Pro" w:cs="Avenir Next LT Pro"/>
          <w:color w:val="000000" w:themeColor="text1" w:themeTint="FF" w:themeShade="FF"/>
        </w:rPr>
      </w:pPr>
      <w:r w:rsidRPr="32F67A1E" w:rsidR="4DF1A6B0">
        <w:rPr>
          <w:rFonts w:ascii="Avenir Next LT Pro" w:hAnsi="Avenir Next LT Pro" w:eastAsia="Avenir Next LT Pro" w:cs="Avenir Next LT Pro"/>
          <w:color w:val="000000" w:themeColor="text1" w:themeTint="FF" w:themeShade="FF"/>
        </w:rPr>
        <w:t xml:space="preserve">Además, las decisiones sobre la distribución de los bienes ya no las toma la persona fallecida, sino que quedan en manos de un juez, lo que puede llevar a resultados no deseados. Según expertos, el costo de una sucesión </w:t>
      </w:r>
      <w:r w:rsidRPr="32F67A1E" w:rsidR="4DF1A6B0">
        <w:rPr>
          <w:rFonts w:ascii="Avenir Next LT Pro" w:hAnsi="Avenir Next LT Pro" w:eastAsia="Avenir Next LT Pro" w:cs="Avenir Next LT Pro"/>
          <w:color w:val="000000" w:themeColor="text1" w:themeTint="FF" w:themeShade="FF"/>
        </w:rPr>
        <w:t>intestamentaria</w:t>
      </w:r>
      <w:r w:rsidRPr="32F67A1E" w:rsidR="4DF1A6B0">
        <w:rPr>
          <w:rFonts w:ascii="Avenir Next LT Pro" w:hAnsi="Avenir Next LT Pro" w:eastAsia="Avenir Next LT Pro" w:cs="Avenir Next LT Pro"/>
          <w:color w:val="000000" w:themeColor="text1" w:themeTint="FF" w:themeShade="FF"/>
        </w:rPr>
        <w:t xml:space="preserve"> puede ser hasta cinco veces mayor que el de realizar un testamento en vida, además del tiempo que puede prolongarse por años.</w:t>
      </w:r>
    </w:p>
    <w:p w:rsidR="4DF1A6B0" w:rsidP="32F67A1E" w:rsidRDefault="4DF1A6B0" w14:paraId="0B1B58B1" w14:textId="191FEF2A">
      <w:pPr>
        <w:pStyle w:val="Normal"/>
        <w:widowControl w:val="0"/>
        <w:spacing w:before="240" w:after="240" w:line="240" w:lineRule="auto"/>
        <w:jc w:val="both"/>
      </w:pPr>
      <w:r w:rsidRPr="32F67A1E" w:rsidR="4DF1A6B0">
        <w:rPr>
          <w:rFonts w:ascii="Avenir Next LT Pro" w:hAnsi="Avenir Next LT Pro" w:eastAsia="Avenir Next LT Pro" w:cs="Avenir Next LT Pro"/>
          <w:color w:val="000000" w:themeColor="text1" w:themeTint="FF" w:themeShade="FF"/>
        </w:rPr>
        <w:t>Por el contrario, al contar con un testamento, los bienes se distribuyen de manera ordenada y conforme a la voluntad del testador, evitando litigios y problemas familiares. Hacer un testamento es, sin duda, una medida de prevención que ahorra tiempo, dinero y, sobre todo, posibles conflictos.</w:t>
      </w:r>
    </w:p>
    <w:p w:rsidR="64297B38" w:rsidP="27AFDE85" w:rsidRDefault="2FE53602" w14:paraId="055D656A" w14:textId="53AC0BC2">
      <w:pPr>
        <w:widowControl w:val="0"/>
        <w:spacing w:before="240" w:after="240" w:line="240" w:lineRule="auto"/>
        <w:jc w:val="both"/>
        <w:rPr>
          <w:rFonts w:ascii="Avenir Next LT Pro" w:hAnsi="Avenir Next LT Pro" w:eastAsia="Avenir Next LT Pro" w:cs="Avenir Next LT Pro"/>
          <w:b/>
          <w:bCs/>
          <w:color w:val="262626" w:themeColor="text1" w:themeTint="D9"/>
        </w:rPr>
      </w:pPr>
      <w:r w:rsidRPr="27AFDE85">
        <w:rPr>
          <w:rFonts w:ascii="Avenir Next LT Pro" w:hAnsi="Avenir Next LT Pro" w:eastAsia="Avenir Next LT Pro" w:cs="Avenir Next LT Pro"/>
          <w:b/>
          <w:bCs/>
          <w:color w:val="262626" w:themeColor="text1" w:themeTint="D9"/>
        </w:rPr>
        <w:t>El Mes del Testamento: Una oportunidad para tomar acción</w:t>
      </w:r>
    </w:p>
    <w:p w:rsidR="64297B38" w:rsidP="16A7C69F" w:rsidRDefault="47B870ED" w14:paraId="544B2E26" w14:textId="423D63DC">
      <w:pPr>
        <w:widowControl w:val="0"/>
        <w:spacing w:before="240" w:after="240" w:line="240" w:lineRule="auto"/>
        <w:jc w:val="both"/>
        <w:rPr>
          <w:rFonts w:ascii="Avenir Next LT Pro" w:hAnsi="Avenir Next LT Pro" w:eastAsia="Avenir Next LT Pro" w:cs="Avenir Next LT Pro"/>
          <w:color w:val="262626" w:themeColor="text1" w:themeTint="D9"/>
        </w:rPr>
      </w:pPr>
      <w:r w:rsidRPr="16A7C69F">
        <w:rPr>
          <w:rFonts w:ascii="Avenir Next LT Pro" w:hAnsi="Avenir Next LT Pro" w:eastAsia="Avenir Next LT Pro" w:cs="Avenir Next LT Pro"/>
          <w:color w:val="262626" w:themeColor="text1" w:themeTint="D9"/>
        </w:rPr>
        <w:t>La campaña "</w:t>
      </w:r>
      <w:hyperlink w:anchor=":~:text=TESTAMENTO%20ORDINARIO&amp;text=Es%20escrito%20y%20rubricado%20en,su%20sello%20para%20darle%20validez." r:id="rId16">
        <w:r w:rsidRPr="16A7C69F">
          <w:rPr>
            <w:rStyle w:val="Hipervnculo"/>
            <w:rFonts w:ascii="Avenir Next LT Pro" w:hAnsi="Avenir Next LT Pro" w:eastAsia="Avenir Next LT Pro" w:cs="Avenir Next LT Pro"/>
            <w:color w:val="262626" w:themeColor="text1" w:themeTint="D9"/>
          </w:rPr>
          <w:t>Mes del Testamento</w:t>
        </w:r>
      </w:hyperlink>
      <w:r w:rsidRPr="16A7C69F">
        <w:rPr>
          <w:rFonts w:ascii="Avenir Next LT Pro" w:hAnsi="Avenir Next LT Pro" w:eastAsia="Avenir Next LT Pro" w:cs="Avenir Next LT Pro"/>
          <w:color w:val="262626" w:themeColor="text1" w:themeTint="D9"/>
        </w:rPr>
        <w:t>" es una iniciativa lanzada por el Gobierno de México y el Colegio Nacional del Notariado Mexicano con el fin de ofrecer facilidades para que más personas puedan realizar su testamento. Durante septiembre, las notarías extienden sus horarios, brindan asesoría jurídica gratuita en materia testamentaria y reducen los honorarios hasta en un 50%. Esta es una oportunidad única para que aquellos que aún no han tomado esta importante decisión lo hagan con las mejores condiciones posibles.</w:t>
      </w:r>
    </w:p>
    <w:p w:rsidR="64297B38" w:rsidP="16A7C69F" w:rsidRDefault="47B870ED" w14:paraId="26E06C47" w14:textId="3BF60AAC">
      <w:pPr>
        <w:widowControl w:val="0"/>
        <w:spacing w:before="240" w:after="240" w:line="240" w:lineRule="auto"/>
        <w:jc w:val="both"/>
        <w:rPr>
          <w:rFonts w:ascii="Avenir Next LT Pro" w:hAnsi="Avenir Next LT Pro" w:eastAsia="Avenir Next LT Pro" w:cs="Avenir Next LT Pro"/>
          <w:color w:val="000000" w:themeColor="text1"/>
        </w:rPr>
      </w:pPr>
      <w:r w:rsidRPr="3F02F45D">
        <w:rPr>
          <w:rFonts w:ascii="Avenir Next LT Pro" w:hAnsi="Avenir Next LT Pro" w:eastAsia="Avenir Next LT Pro" w:cs="Avenir Next LT Pro"/>
          <w:color w:val="000000" w:themeColor="text1"/>
        </w:rPr>
        <w:t xml:space="preserve">Realizar un testamento </w:t>
      </w:r>
      <w:r w:rsidRPr="3F02F45D" w:rsidR="73B3C6C9">
        <w:rPr>
          <w:rFonts w:ascii="Avenir Next LT Pro" w:hAnsi="Avenir Next LT Pro" w:eastAsia="Avenir Next LT Pro" w:cs="Avenir Next LT Pro"/>
          <w:color w:val="000000" w:themeColor="text1"/>
        </w:rPr>
        <w:t>es una</w:t>
      </w:r>
      <w:r w:rsidRPr="3F02F45D">
        <w:rPr>
          <w:rFonts w:ascii="Avenir Next LT Pro" w:hAnsi="Avenir Next LT Pro" w:eastAsia="Avenir Next LT Pro" w:cs="Avenir Next LT Pro"/>
          <w:color w:val="000000" w:themeColor="text1"/>
        </w:rPr>
        <w:t xml:space="preserve"> </w:t>
      </w:r>
      <w:r w:rsidRPr="3F02F45D" w:rsidR="75F16FD7">
        <w:rPr>
          <w:rFonts w:ascii="Avenir Next LT Pro" w:hAnsi="Avenir Next LT Pro" w:eastAsia="Avenir Next LT Pro" w:cs="Avenir Next LT Pro"/>
          <w:color w:val="000000" w:themeColor="text1"/>
        </w:rPr>
        <w:t>maner</w:t>
      </w:r>
      <w:r w:rsidRPr="3F02F45D">
        <w:rPr>
          <w:rFonts w:ascii="Avenir Next LT Pro" w:hAnsi="Avenir Next LT Pro" w:eastAsia="Avenir Next LT Pro" w:cs="Avenir Next LT Pro"/>
          <w:color w:val="000000" w:themeColor="text1"/>
        </w:rPr>
        <w:t xml:space="preserve">a de facilitar la vida a </w:t>
      </w:r>
      <w:r w:rsidRPr="3F02F45D" w:rsidR="6D52103E">
        <w:rPr>
          <w:rFonts w:ascii="Avenir Next LT Pro" w:hAnsi="Avenir Next LT Pro" w:eastAsia="Avenir Next LT Pro" w:cs="Avenir Next LT Pro"/>
          <w:color w:val="000000" w:themeColor="text1"/>
        </w:rPr>
        <w:t>nuestros</w:t>
      </w:r>
      <w:r w:rsidRPr="3F02F45D">
        <w:rPr>
          <w:rFonts w:ascii="Avenir Next LT Pro" w:hAnsi="Avenir Next LT Pro" w:eastAsia="Avenir Next LT Pro" w:cs="Avenir Next LT Pro"/>
          <w:color w:val="000000" w:themeColor="text1"/>
        </w:rPr>
        <w:t xml:space="preserve"> seres queridos. Tener los documentos en orden garantiza que no haya pérdida de tiempo ni complicaciones al momento de reclamar bienes. Es esencial que, además del testamento, se organicen todos los documentos relevantes, desde actas de nacimiento y escrituras, hasta información financiera</w:t>
      </w:r>
      <w:r w:rsidRPr="3F02F45D" w:rsidR="021084BE">
        <w:rPr>
          <w:rFonts w:ascii="Avenir Next LT Pro" w:hAnsi="Avenir Next LT Pro" w:eastAsia="Avenir Next LT Pro" w:cs="Avenir Next LT Pro"/>
          <w:color w:val="000000" w:themeColor="text1"/>
        </w:rPr>
        <w:t xml:space="preserve"> o detalles puntuales</w:t>
      </w:r>
      <w:r w:rsidRPr="3F02F45D">
        <w:rPr>
          <w:rFonts w:ascii="Avenir Next LT Pro" w:hAnsi="Avenir Next LT Pro" w:eastAsia="Avenir Next LT Pro" w:cs="Avenir Next LT Pro"/>
          <w:color w:val="000000" w:themeColor="text1"/>
        </w:rPr>
        <w:t>.</w:t>
      </w:r>
    </w:p>
    <w:p w:rsidR="67961FA3" w:rsidP="3F02F45D" w:rsidRDefault="47B870ED" w14:paraId="5A1DFE53" w14:textId="3DCAE85D">
      <w:pPr>
        <w:widowControl w:val="0"/>
        <w:spacing w:before="240" w:after="240" w:line="240" w:lineRule="auto"/>
        <w:jc w:val="both"/>
        <w:rPr>
          <w:rFonts w:ascii="Avenir Next LT Pro" w:hAnsi="Avenir Next LT Pro" w:eastAsia="Avenir Next LT Pro" w:cs="Avenir Next LT Pro"/>
          <w:color w:val="000000" w:themeColor="text1"/>
          <w:sz w:val="20"/>
          <w:szCs w:val="20"/>
        </w:rPr>
      </w:pPr>
      <w:r w:rsidRPr="3F02F45D">
        <w:rPr>
          <w:rFonts w:ascii="Avenir Next LT Pro" w:hAnsi="Avenir Next LT Pro" w:eastAsia="Avenir Next LT Pro" w:cs="Avenir Next LT Pro"/>
          <w:color w:val="000000" w:themeColor="text1"/>
        </w:rPr>
        <w:t>El Mes del Testamento es una excelente oportunidad para que cada vez más mexicanos tomen acción y aseguren que sus seres queridos no enfrenten complicaciones legales o económicas. Aprovechar este mes no solo facilita el proceso, sino que otorga la tranquilidad de saber que, cuando llegue el momento, todo estará en orden. No heredar problemas es, sin duda, uno de los mayores regalos que podemos dejar</w:t>
      </w:r>
      <w:r w:rsidRPr="3F02F45D" w:rsidR="5D5E037C">
        <w:rPr>
          <w:rFonts w:ascii="Avenir Next LT Pro" w:hAnsi="Avenir Next LT Pro" w:eastAsia="Avenir Next LT Pro" w:cs="Avenir Next LT Pro"/>
          <w:color w:val="000000" w:themeColor="text1"/>
        </w:rPr>
        <w:t xml:space="preserve">, </w:t>
      </w:r>
      <w:r w:rsidRPr="3F02F45D" w:rsidR="786A56D3">
        <w:rPr>
          <w:rFonts w:ascii="Avenir Next LT Pro" w:hAnsi="Avenir Next LT Pro" w:eastAsia="Avenir Next LT Pro" w:cs="Avenir Next LT Pro"/>
          <w:color w:val="000000" w:themeColor="text1"/>
        </w:rPr>
        <w:t xml:space="preserve">destaca </w:t>
      </w:r>
      <w:r w:rsidRPr="3F02F45D" w:rsidR="786A56D3">
        <w:rPr>
          <w:rFonts w:ascii="Avenir Next LT Pro" w:hAnsi="Avenir Next LT Pro" w:eastAsia="Avenir Next LT Pro" w:cs="Avenir Next LT Pro"/>
          <w:b/>
          <w:bCs/>
          <w:color w:val="000000" w:themeColor="text1"/>
        </w:rPr>
        <w:t>Mayra González Moreno, Directora y fundadora de Mi Legado</w:t>
      </w:r>
      <w:r w:rsidRPr="3F02F45D" w:rsidR="786A56D3">
        <w:rPr>
          <w:rFonts w:ascii="Avenir Next LT Pro" w:hAnsi="Avenir Next LT Pro" w:eastAsia="Avenir Next LT Pro" w:cs="Avenir Next LT Pro"/>
          <w:color w:val="000000" w:themeColor="text1"/>
        </w:rPr>
        <w:t>, plataforma integral que permite a las personas organizar sus documentos vitales. "</w:t>
      </w:r>
      <w:r w:rsidRPr="3F02F45D" w:rsidR="554DC164">
        <w:rPr>
          <w:rFonts w:ascii="Avenir Next LT Pro" w:hAnsi="Avenir Next LT Pro" w:eastAsia="Avenir Next LT Pro" w:cs="Avenir Next LT Pro"/>
          <w:color w:val="000000" w:themeColor="text1"/>
        </w:rPr>
        <w:t>N</w:t>
      </w:r>
      <w:r w:rsidRPr="3F02F45D" w:rsidR="786A56D3">
        <w:rPr>
          <w:rFonts w:ascii="Avenir Next LT Pro" w:hAnsi="Avenir Next LT Pro" w:eastAsia="Avenir Next LT Pro" w:cs="Avenir Next LT Pro"/>
          <w:i/>
          <w:iCs/>
          <w:color w:val="000000" w:themeColor="text1"/>
        </w:rPr>
        <w:t xml:space="preserve">uestra misión </w:t>
      </w:r>
      <w:r w:rsidRPr="3F02F45D" w:rsidR="24666448">
        <w:rPr>
          <w:rFonts w:ascii="Avenir Next LT Pro" w:hAnsi="Avenir Next LT Pro" w:eastAsia="Avenir Next LT Pro" w:cs="Avenir Next LT Pro"/>
          <w:i/>
          <w:iCs/>
          <w:color w:val="000000" w:themeColor="text1"/>
        </w:rPr>
        <w:t>es</w:t>
      </w:r>
      <w:r w:rsidRPr="3F02F45D" w:rsidR="786A56D3">
        <w:rPr>
          <w:rFonts w:ascii="Avenir Next LT Pro" w:hAnsi="Avenir Next LT Pro" w:eastAsia="Avenir Next LT Pro" w:cs="Avenir Next LT Pro"/>
          <w:i/>
          <w:iCs/>
          <w:color w:val="000000" w:themeColor="text1"/>
        </w:rPr>
        <w:t xml:space="preserve"> ayudar a las </w:t>
      </w:r>
      <w:r w:rsidRPr="3F02F45D" w:rsidR="1B44798D">
        <w:rPr>
          <w:rFonts w:ascii="Avenir Next LT Pro" w:hAnsi="Avenir Next LT Pro" w:eastAsia="Avenir Next LT Pro" w:cs="Avenir Next LT Pro"/>
          <w:i/>
          <w:iCs/>
          <w:color w:val="000000" w:themeColor="text1"/>
        </w:rPr>
        <w:t>personas</w:t>
      </w:r>
      <w:r w:rsidRPr="3F02F45D" w:rsidR="786A56D3">
        <w:rPr>
          <w:rFonts w:ascii="Avenir Next LT Pro" w:hAnsi="Avenir Next LT Pro" w:eastAsia="Avenir Next LT Pro" w:cs="Avenir Next LT Pro"/>
          <w:i/>
          <w:iCs/>
          <w:color w:val="000000" w:themeColor="text1"/>
        </w:rPr>
        <w:t xml:space="preserve"> a prepararse para el futuro, protegiendo su patrimonio proporcionando una solución práctica y accesible para todo</w:t>
      </w:r>
      <w:r w:rsidRPr="3F02F45D" w:rsidR="786A56D3">
        <w:rPr>
          <w:rFonts w:ascii="Avenir Next LT Pro" w:hAnsi="Avenir Next LT Pro" w:eastAsia="Avenir Next LT Pro" w:cs="Avenir Next LT Pro"/>
          <w:color w:val="000000" w:themeColor="text1"/>
        </w:rPr>
        <w:t>s".</w:t>
      </w:r>
      <w:r w:rsidRPr="3F02F45D" w:rsidR="79C72226">
        <w:rPr>
          <w:rFonts w:ascii="Avenir Next LT Pro" w:hAnsi="Avenir Next LT Pro" w:eastAsia="Avenir Next LT Pro" w:cs="Avenir Next LT Pro"/>
          <w:color w:val="000000" w:themeColor="text1"/>
        </w:rPr>
        <w:t xml:space="preserve">  </w:t>
      </w:r>
    </w:p>
    <w:p w:rsidR="67961FA3" w:rsidP="3F02F45D" w:rsidRDefault="065A8DD0" w14:paraId="2A1984A1" w14:textId="05B368D4">
      <w:pPr>
        <w:widowControl w:val="0"/>
        <w:spacing w:before="240" w:after="240" w:line="240" w:lineRule="auto"/>
        <w:jc w:val="center"/>
        <w:rPr>
          <w:rFonts w:ascii="Avenir Next LT Pro" w:hAnsi="Avenir Next LT Pro" w:eastAsia="Avenir Next LT Pro" w:cs="Avenir Next LT Pro"/>
          <w:color w:val="000000" w:themeColor="text1"/>
          <w:sz w:val="20"/>
          <w:szCs w:val="20"/>
        </w:rPr>
      </w:pPr>
      <w:r w:rsidRPr="3F02F45D">
        <w:rPr>
          <w:rFonts w:ascii="Avenir Next LT Pro" w:hAnsi="Avenir Next LT Pro" w:eastAsia="Avenir Next LT Pro" w:cs="Avenir Next LT Pro"/>
          <w:color w:val="000000" w:themeColor="text1"/>
          <w:sz w:val="20"/>
          <w:szCs w:val="20"/>
        </w:rPr>
        <w:t>-o0o-</w:t>
      </w:r>
    </w:p>
    <w:p w:rsidR="60F740D4" w:rsidP="27AFDE85" w:rsidRDefault="60F740D4" w14:paraId="23F82CF5" w14:textId="302A9041">
      <w:pPr>
        <w:widowControl w:val="0"/>
        <w:spacing w:after="240" w:line="240" w:lineRule="auto"/>
        <w:ind w:left="-2"/>
        <w:jc w:val="both"/>
        <w:rPr>
          <w:rFonts w:ascii="Garamond" w:hAnsi="Garamond" w:eastAsia="Garamond" w:cs="Garamond"/>
          <w:b/>
          <w:bCs/>
          <w:color w:val="262626" w:themeColor="text1" w:themeTint="D9"/>
          <w:sz w:val="20"/>
          <w:szCs w:val="20"/>
        </w:rPr>
      </w:pPr>
    </w:p>
    <w:p w:rsidR="51F0DD85" w:rsidP="27AFDE85" w:rsidRDefault="51F0DD85" w14:paraId="632BC9E8" w14:textId="784C9056">
      <w:pPr>
        <w:widowControl w:val="0"/>
        <w:spacing w:after="240" w:line="240" w:lineRule="auto"/>
        <w:ind w:left="-2"/>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b/>
          <w:bCs/>
          <w:color w:val="262626" w:themeColor="text1" w:themeTint="D9"/>
          <w:sz w:val="20"/>
          <w:szCs w:val="20"/>
        </w:rPr>
        <w:t>Acerca de Mi Legado</w:t>
      </w:r>
    </w:p>
    <w:p w:rsidR="51F0DD85" w:rsidP="27AFDE85" w:rsidRDefault="51F0DD85" w14:paraId="7BDCA70A" w14:textId="386F8E9A">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Fundada en 2020 por Doña Mayra González Moreno, Mi Legado ofrece soluciones tanto en formato digital como impreso, permitiendo a los usuarios centralizar su información vital, desde documentos financieros hasta testamentos, en una plataforma que facilita la planificación y la tranquilidad familiar. Con sede en Ciudad de México, Mi Legado surgió para responder a la creciente necesidad de una gestión eficiente del patrimonio personal y familiar, proporcionando a sus usuarios una manera clara y </w:t>
      </w:r>
      <w:r w:rsidRPr="27AFDE85">
        <w:rPr>
          <w:rFonts w:ascii="Avenir Next LT Pro" w:hAnsi="Avenir Next LT Pro" w:eastAsia="Avenir Next LT Pro" w:cs="Avenir Next LT Pro"/>
          <w:color w:val="262626" w:themeColor="text1" w:themeTint="D9"/>
          <w:sz w:val="20"/>
          <w:szCs w:val="20"/>
        </w:rPr>
        <w:lastRenderedPageBreak/>
        <w:t>personalizada de asegurar que su legado sea respetado y cumplido. La versión digital de Mi Legado ofrece la flexibilidad de ingresar, editar y acceder a la información en cualquier momento y desde cualquier lugar, mientras que la versión impresa proporciona una solución física organizada y siempre disponible. Mi Legado se ha posicionado como una herramienta esencial para quienes desean dejar un legado bien gestionado y libre de complicaciones, con un enfoque en la simplicidad, seguridad y personalización.</w:t>
      </w:r>
    </w:p>
    <w:p w:rsidR="51F0DD85" w:rsidP="27AFDE85" w:rsidRDefault="51F0DD85" w14:paraId="01CFAA3A" w14:textId="354F8B39">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0EC920BE" w14:textId="3E4135FE">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 xml:space="preserve">Para más información, visita: </w:t>
      </w:r>
      <w:hyperlink r:id="rId17">
        <w:r w:rsidRPr="44A2FE68">
          <w:rPr>
            <w:rStyle w:val="Hipervnculo"/>
            <w:rFonts w:ascii="Avenir Next LT Pro" w:hAnsi="Avenir Next LT Pro" w:eastAsia="Avenir Next LT Pro" w:cs="Avenir Next LT Pro"/>
            <w:color w:val="000000" w:themeColor="text1"/>
            <w:sz w:val="20"/>
            <w:szCs w:val="20"/>
          </w:rPr>
          <w:t>https://milegadoenorden.com.mx</w:t>
        </w:r>
      </w:hyperlink>
    </w:p>
    <w:p w:rsidR="51F0DD85" w:rsidP="27AFDE85" w:rsidRDefault="51F0DD85" w14:paraId="318F8C37" w14:textId="031831E2">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5650088" w14:textId="0B454D92">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Síguenos:</w:t>
      </w:r>
    </w:p>
    <w:p w:rsidR="51F0DD85" w:rsidP="27AFDE85" w:rsidRDefault="51F0DD85" w14:paraId="3563A289" w14:textId="14BB0ADC">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27500CF" w14:textId="5F5F428C">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 xml:space="preserve">Facebook: </w:t>
      </w:r>
      <w:hyperlink r:id="rId18">
        <w:r w:rsidRPr="44A2FE68">
          <w:rPr>
            <w:rStyle w:val="Hipervnculo"/>
            <w:rFonts w:ascii="Avenir Next LT Pro" w:hAnsi="Avenir Next LT Pro" w:eastAsia="Avenir Next LT Pro" w:cs="Avenir Next LT Pro"/>
            <w:color w:val="000000" w:themeColor="text1"/>
            <w:sz w:val="20"/>
            <w:szCs w:val="20"/>
          </w:rPr>
          <w:t>https://www.facebook.com/milegadomx</w:t>
        </w:r>
      </w:hyperlink>
    </w:p>
    <w:p w:rsidRPr="00274CAE" w:rsidR="51F0DD85" w:rsidP="27AFDE85" w:rsidRDefault="51F0DD85" w14:paraId="4B9EF114" w14:textId="18F8831E">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r w:rsidRPr="00274CAE">
        <w:rPr>
          <w:rFonts w:ascii="Avenir Next LT Pro" w:hAnsi="Avenir Next LT Pro" w:eastAsia="Avenir Next LT Pro" w:cs="Avenir Next LT Pro"/>
          <w:color w:val="262626" w:themeColor="text1" w:themeTint="D9"/>
          <w:sz w:val="20"/>
          <w:szCs w:val="20"/>
          <w:lang w:val="en-US"/>
        </w:rPr>
        <w:t xml:space="preserve">Instagram: </w:t>
      </w:r>
      <w:hyperlink r:id="rId19">
        <w:r w:rsidRPr="00274CAE">
          <w:rPr>
            <w:rStyle w:val="Hipervnculo"/>
            <w:rFonts w:ascii="Avenir Next LT Pro" w:hAnsi="Avenir Next LT Pro" w:eastAsia="Avenir Next LT Pro" w:cs="Avenir Next LT Pro"/>
            <w:color w:val="262626" w:themeColor="text1" w:themeTint="D9"/>
            <w:sz w:val="20"/>
            <w:szCs w:val="20"/>
            <w:lang w:val="en-US"/>
          </w:rPr>
          <w:t>https://www.instagram.com/milegadomx</w:t>
        </w:r>
      </w:hyperlink>
      <w:r w:rsidRPr="00274CAE">
        <w:rPr>
          <w:rFonts w:ascii="Avenir Next LT Pro" w:hAnsi="Avenir Next LT Pro" w:eastAsia="Avenir Next LT Pro" w:cs="Avenir Next LT Pro"/>
          <w:color w:val="262626" w:themeColor="text1" w:themeTint="D9"/>
          <w:sz w:val="20"/>
          <w:szCs w:val="20"/>
          <w:lang w:val="en-US"/>
        </w:rPr>
        <w:t xml:space="preserve"> </w:t>
      </w:r>
    </w:p>
    <w:p w:rsidRPr="00274CAE" w:rsidR="27AFDE85" w:rsidP="27AFDE85" w:rsidRDefault="27AFDE85" w14:paraId="3C936186" w14:textId="0E048C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44A2FE68" w:rsidRDefault="51F0DD85" w14:paraId="7774EDF2" w14:textId="1015A8B1">
      <w:pPr>
        <w:widowControl w:val="0"/>
        <w:spacing w:line="240" w:lineRule="auto"/>
        <w:jc w:val="both"/>
        <w:rPr>
          <w:rFonts w:ascii="Avenir Next LT Pro" w:hAnsi="Avenir Next LT Pro" w:eastAsia="Avenir Next LT Pro" w:cs="Avenir Next LT Pro"/>
          <w:b/>
          <w:bCs/>
          <w:color w:val="000000" w:themeColor="text1"/>
          <w:sz w:val="20"/>
          <w:szCs w:val="20"/>
          <w:lang w:val="en-US"/>
        </w:rPr>
      </w:pPr>
      <w:r w:rsidRPr="00274CAE">
        <w:rPr>
          <w:rFonts w:ascii="Avenir Next LT Pro" w:hAnsi="Avenir Next LT Pro" w:eastAsia="Avenir Next LT Pro" w:cs="Avenir Next LT Pro"/>
          <w:b/>
          <w:bCs/>
          <w:color w:val="000000" w:themeColor="text1"/>
          <w:sz w:val="20"/>
          <w:szCs w:val="20"/>
          <w:lang w:val="en-US"/>
        </w:rPr>
        <w:t xml:space="preserve">Contactos </w:t>
      </w:r>
      <w:r w:rsidRPr="00274CAE" w:rsidR="4455D7F9">
        <w:rPr>
          <w:rFonts w:ascii="Avenir Next LT Pro" w:hAnsi="Avenir Next LT Pro" w:eastAsia="Avenir Next LT Pro" w:cs="Avenir Next LT Pro"/>
          <w:b/>
          <w:bCs/>
          <w:color w:val="000000" w:themeColor="text1"/>
          <w:sz w:val="20"/>
          <w:szCs w:val="20"/>
          <w:lang w:val="en-US"/>
        </w:rPr>
        <w:t>another</w:t>
      </w:r>
    </w:p>
    <w:p w:rsidRPr="00274CAE" w:rsidR="27AFDE85" w:rsidP="27AFDE85" w:rsidRDefault="27AFDE85" w14:paraId="7554DC55" w14:textId="42CADB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56DD3E3E" w:rsidRDefault="51F0DD85" w14:paraId="7ACD28DC" w14:textId="1ED69C79">
      <w:pPr>
        <w:widowControl w:val="0"/>
        <w:spacing w:line="240" w:lineRule="auto"/>
        <w:jc w:val="both"/>
        <w:rPr>
          <w:rFonts w:ascii="Avenir Next LT Pro" w:hAnsi="Avenir Next LT Pro" w:eastAsia="Avenir Next LT Pro" w:cs="Avenir Next LT Pro"/>
          <w:color w:val="000000" w:themeColor="text1"/>
          <w:sz w:val="20"/>
          <w:szCs w:val="20"/>
          <w:lang w:val="en-US"/>
        </w:rPr>
      </w:pPr>
      <w:r w:rsidRPr="00274CAE">
        <w:rPr>
          <w:rFonts w:ascii="Avenir Next LT Pro" w:hAnsi="Avenir Next LT Pro" w:eastAsia="Avenir Next LT Pro" w:cs="Avenir Next LT Pro"/>
          <w:color w:val="000000" w:themeColor="text1"/>
          <w:sz w:val="20"/>
          <w:szCs w:val="20"/>
          <w:lang w:val="en-US"/>
        </w:rPr>
        <w:t>Elsa Villalba | Client Service Manager</w:t>
      </w:r>
    </w:p>
    <w:p w:rsidR="51F0DD85" w:rsidP="44A2FE68" w:rsidRDefault="00274CAE" w14:paraId="24CF6089" w14:textId="4712128D">
      <w:pPr>
        <w:widowControl w:val="0"/>
        <w:spacing w:line="240" w:lineRule="auto"/>
        <w:jc w:val="both"/>
        <w:rPr>
          <w:rFonts w:ascii="Avenir Next LT Pro" w:hAnsi="Avenir Next LT Pro" w:eastAsia="Avenir Next LT Pro" w:cs="Avenir Next LT Pro"/>
          <w:color w:val="000000" w:themeColor="text1"/>
          <w:sz w:val="20"/>
          <w:szCs w:val="20"/>
        </w:rPr>
      </w:pPr>
      <w:hyperlink r:id="rId20">
        <w:r w:rsidRPr="44A2FE68" w:rsidR="51F0DD85">
          <w:rPr>
            <w:rStyle w:val="Hipervnculo"/>
            <w:rFonts w:ascii="Avenir Next LT Pro" w:hAnsi="Avenir Next LT Pro" w:eastAsia="Avenir Next LT Pro" w:cs="Avenir Next LT Pro"/>
            <w:color w:val="000000" w:themeColor="text1"/>
            <w:sz w:val="20"/>
            <w:szCs w:val="20"/>
          </w:rPr>
          <w:t>elsa.villalba@another.co</w:t>
        </w:r>
      </w:hyperlink>
    </w:p>
    <w:p w:rsidR="51F0DD85" w:rsidP="27AFDE85" w:rsidRDefault="51F0DD85" w14:paraId="2962EE6F" w14:textId="445B27B8">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27A5BAA8" w14:textId="76778385">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Gabriela Tecalco | SR PR Expert</w:t>
      </w:r>
    </w:p>
    <w:p w:rsidR="51F0DD85" w:rsidP="27AFDE85" w:rsidRDefault="00274CAE" w14:paraId="17B2FAD5" w14:textId="4C4BCD6D">
      <w:pPr>
        <w:widowControl w:val="0"/>
        <w:spacing w:line="240" w:lineRule="auto"/>
        <w:jc w:val="both"/>
        <w:rPr>
          <w:rFonts w:ascii="Avenir Next LT Pro" w:hAnsi="Avenir Next LT Pro" w:eastAsia="Avenir Next LT Pro" w:cs="Avenir Next LT Pro"/>
          <w:color w:val="262626" w:themeColor="text1" w:themeTint="D9"/>
          <w:sz w:val="20"/>
          <w:szCs w:val="20"/>
        </w:rPr>
      </w:pPr>
      <w:hyperlink r:id="rId21">
        <w:r w:rsidRPr="27AFDE85" w:rsidR="51F0DD85">
          <w:rPr>
            <w:rStyle w:val="Hipervnculo"/>
            <w:rFonts w:ascii="Avenir Next LT Pro" w:hAnsi="Avenir Next LT Pro" w:eastAsia="Avenir Next LT Pro" w:cs="Avenir Next LT Pro"/>
            <w:color w:val="262626" w:themeColor="text1" w:themeTint="D9"/>
            <w:sz w:val="20"/>
            <w:szCs w:val="20"/>
          </w:rPr>
          <w:t>gabriela.tecalco@another.co</w:t>
        </w:r>
      </w:hyperlink>
    </w:p>
    <w:p w:rsidR="27AFDE85" w:rsidP="27AFDE85" w:rsidRDefault="27AFDE85" w14:paraId="36961004" w14:textId="6A5407DB">
      <w:pPr>
        <w:widowControl w:val="0"/>
        <w:pBdr>
          <w:top w:val="none" w:color="D9D9E3" w:sz="0" w:space="0"/>
          <w:left w:val="none" w:color="D9D9E3" w:sz="0" w:space="0"/>
          <w:bottom w:val="none" w:color="D9D9E3" w:sz="0" w:space="0"/>
          <w:right w:val="none" w:color="D9D9E3" w:sz="0" w:space="0"/>
          <w:between w:val="none" w:color="D9D9E3" w:sz="0" w:space="0"/>
        </w:pBdr>
        <w:spacing w:after="240" w:line="240" w:lineRule="auto"/>
        <w:contextualSpacing/>
        <w:jc w:val="both"/>
        <w:rPr>
          <w:rFonts w:ascii="Avenir Next LT Pro" w:hAnsi="Avenir Next LT Pro" w:eastAsia="Avenir Next LT Pro" w:cs="Avenir Next LT Pro"/>
          <w:color w:val="262626" w:themeColor="text1" w:themeTint="D9"/>
          <w:sz w:val="20"/>
          <w:szCs w:val="20"/>
        </w:rPr>
      </w:pPr>
    </w:p>
    <w:sectPr w:rsidR="27AFDE85">
      <w:headerReference w:type="default" r:id="rId22"/>
      <w:footerReference w:type="default" r:id="rId23"/>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T" w:author="Penélope Torres" w:date="2024-09-10T19:07:00Z" w:id="1">
    <w:p w:rsidR="7813B40C" w:rsidRDefault="7813B40C" w14:paraId="6AB978A7" w14:textId="3743A56B">
      <w:pPr>
        <w:pStyle w:val="Textocomentario"/>
      </w:pPr>
      <w:r>
        <w:t xml:space="preserve">Pondría los tipos de testamentos enlistados o como bullets. </w:t>
      </w: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AB978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6D1B43" w16cex:dateUtc="2024-09-11T0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AB978A7" w16cid:durableId="686D1B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276" w:rsidRDefault="00802276" w14:paraId="0DC0492D" w14:textId="77777777">
      <w:pPr>
        <w:spacing w:line="240" w:lineRule="auto"/>
      </w:pPr>
      <w:r>
        <w:separator/>
      </w:r>
    </w:p>
  </w:endnote>
  <w:endnote w:type="continuationSeparator" w:id="0">
    <w:p w:rsidR="00802276" w:rsidRDefault="00802276" w14:paraId="0BA77C6D" w14:textId="77777777">
      <w:pPr>
        <w:spacing w:line="240" w:lineRule="auto"/>
      </w:pPr>
      <w:r>
        <w:continuationSeparator/>
      </w:r>
    </w:p>
  </w:endnote>
  <w:endnote w:type="continuationNotice" w:id="1">
    <w:p w:rsidR="00F94ADE" w:rsidRDefault="00F94ADE" w14:paraId="7642B4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4D"/>
    <w:family w:val="swiss"/>
    <w:pitch w:val="variable"/>
    <w:sig w:usb0="800000EF" w:usb1="5000204A" w:usb2="00000000" w:usb3="00000000" w:csb0="0000009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7F01F7B" w:rsidP="57F01F7B" w:rsidRDefault="57F01F7B" w14:paraId="59529B9A" w14:textId="78214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276" w:rsidRDefault="00802276" w14:paraId="3A7CB836" w14:textId="77777777">
      <w:pPr>
        <w:spacing w:line="240" w:lineRule="auto"/>
      </w:pPr>
      <w:r>
        <w:separator/>
      </w:r>
    </w:p>
  </w:footnote>
  <w:footnote w:type="continuationSeparator" w:id="0">
    <w:p w:rsidR="00802276" w:rsidRDefault="00802276" w14:paraId="559D7B2A" w14:textId="77777777">
      <w:pPr>
        <w:spacing w:line="240" w:lineRule="auto"/>
      </w:pPr>
      <w:r>
        <w:continuationSeparator/>
      </w:r>
    </w:p>
  </w:footnote>
  <w:footnote w:type="continuationNotice" w:id="1">
    <w:p w:rsidR="00F94ADE" w:rsidRDefault="00F94ADE" w14:paraId="0171931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57F01F7B" w:rsidP="57F01F7B" w:rsidRDefault="6DE35211" w14:paraId="14373E57" w14:textId="7AC8156D">
    <w:pPr>
      <w:pStyle w:val="Encabezado"/>
      <w:jc w:val="center"/>
    </w:pPr>
    <w:r>
      <w:rPr>
        <w:noProof/>
      </w:rPr>
      <w:drawing>
        <wp:inline distT="0" distB="0" distL="0" distR="0" wp14:anchorId="60F5BB4D" wp14:editId="746D56C2">
          <wp:extent cx="1631440" cy="1206390"/>
          <wp:effectExtent l="0" t="0" r="0" b="0"/>
          <wp:docPr id="1200607785" name="Imagen 120060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1440" cy="12063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Win+5xTjkbUifA" int2:id="W9CV6QyC">
      <int2:state int2:type="AugLoop_Text_Critique" int2:value="Rejected"/>
    </int2:textHash>
    <int2:textHash int2:hashCode="TPW8Wb7p4cRMYl" int2:id="eczKfJr5">
      <int2:state int2:type="AugLoop_Text_Critique" int2:value="Rejected"/>
    </int2:textHash>
    <int2:textHash int2:hashCode="t8j/uPvGfBcTKO" int2:id="hxaMtMbb">
      <int2:state int2:type="AugLoop_Text_Critique" int2:value="Rejected"/>
    </int2:textHash>
    <int2:textHash int2:hashCode="cnJsgAJ+HviO75" int2:id="MPSp7TiH">
      <int2:state int2:type="AugLoop_Text_Critique" int2:value="Rejected"/>
    </int2:textHash>
    <int2:textHash int2:hashCode="hC3w4g9RRACXCU" int2:id="N81C1Pn3">
      <int2:state int2:type="AugLoop_Text_Critique" int2:value="Rejected"/>
    </int2:textHash>
    <int2:textHash int2:hashCode="PCa8vmtoJTHKYQ" int2:id="4Zr8IWFY">
      <int2:state int2:type="AugLoop_Text_Critique" int2:value="Rejected"/>
    </int2:textHash>
    <int2:textHash int2:hashCode="nYvxhzMaJUwy9S" int2:id="ypC0axsT">
      <int2:state int2:type="AugLoop_Text_Critique" int2:value="Rejected"/>
    </int2:textHash>
    <int2:textHash int2:hashCode="Rv5otXblYHg8/4" int2:id="l2OYpPLT">
      <int2:state int2:type="AugLoop_Text_Critique" int2:value="Rejected"/>
    </int2:textHash>
    <int2:textHash int2:hashCode="UHLKq0gSQctWom" int2:id="KxgpYzJ0">
      <int2:state int2:type="AugLoop_Text_Critique" int2:value="Rejected"/>
    </int2:textHash>
    <int2:textHash int2:hashCode="Av7SvpU3xWsclC" int2:id="lGNFAhKy">
      <int2:state int2:type="AugLoop_Text_Critique" int2:value="Rejected"/>
    </int2:textHash>
    <int2:textHash int2:hashCode="sZoiN3U5F0Z7oB" int2:id="EewqFK5G">
      <int2:state int2:type="AugLoop_Text_Critique" int2:value="Rejected"/>
    </int2:textHash>
    <int2:textHash int2:hashCode="s58AjjGO/Su5iN" int2:id="Lb54BnVP">
      <int2:state int2:type="AugLoop_Text_Critique" int2:value="Rejected"/>
    </int2:textHash>
    <int2:textHash int2:hashCode="0Vp5DNnz5QBz8n" int2:id="8oJhI4DD">
      <int2:state int2:type="AugLoop_Text_Critique" int2:value="Rejected"/>
    </int2:textHash>
    <int2:textHash int2:hashCode="e5C+d1dXHlkzpd" int2:id="lfdJUBSL">
      <int2:state int2:type="AugLoop_Text_Critique" int2:value="Rejected"/>
    </int2:textHash>
    <int2:textHash int2:hashCode="s4nYnOhSAw/+QB" int2:id="US8Cr7ML">
      <int2:state int2:type="AugLoop_Text_Critique" int2:value="Rejected"/>
    </int2:textHash>
    <int2:textHash int2:hashCode="z12/DsV9/12lbY" int2:id="Ge6dkxBt">
      <int2:state int2:type="AugLoop_Text_Critique" int2:value="Rejected"/>
    </int2:textHash>
    <int2:textHash int2:hashCode="L4qKMm625DhPCf" int2:id="41oPhYCb">
      <int2:state int2:type="AugLoop_Text_Critique" int2:value="Rejected"/>
    </int2:textHash>
    <int2:textHash int2:hashCode="GgRf+2CEtzdwrk" int2:id="Ib0ztfyZ">
      <int2:state int2:type="AugLoop_Text_Critique" int2:value="Rejected"/>
    </int2:textHash>
    <int2:textHash int2:hashCode="SnbKcMYQDv+Nfp" int2:id="vzMmk5K7">
      <int2:state int2:type="AugLoop_Text_Critique" int2:value="Rejected"/>
    </int2:textHash>
    <int2:textHash int2:hashCode="SzlbbAL/VwYDd3" int2:id="gP7eYPNH">
      <int2:state int2:type="AugLoop_Text_Critique" int2:value="Rejected"/>
    </int2:textHash>
    <int2:textHash int2:hashCode="xfXk11JS2XiM4g" int2:id="hQlG7vOb">
      <int2:state int2:type="AugLoop_Text_Critique" int2:value="Rejected"/>
    </int2:textHash>
    <int2:textHash int2:hashCode="3Vt6dki/jqjKLF" int2:id="l8SVfAIM">
      <int2:state int2:type="AugLoop_Text_Critique" int2:value="Rejected"/>
    </int2:textHash>
    <int2:textHash int2:hashCode="kZGCb4SAFpjugX" int2:id="055Cr5oz">
      <int2:state int2:type="AugLoop_Text_Critique" int2:value="Rejected"/>
    </int2:textHash>
    <int2:textHash int2:hashCode="7bMFzJU2Fzz559" int2:id="0c5r5GBw">
      <int2:state int2:type="AugLoop_Text_Critique" int2:value="Rejected"/>
    </int2:textHash>
    <int2:textHash int2:hashCode="K98+y8X5LDQIjV" int2:id="5Kz7kv9q">
      <int2:state int2:type="AugLoop_Text_Critique" int2:value="Rejected"/>
    </int2:textHash>
    <int2:textHash int2:hashCode="MwESFewiiLj4q5" int2:id="Ay721uov">
      <int2:state int2:type="AugLoop_Text_Critique" int2:value="Rejected"/>
    </int2:textHash>
    <int2:textHash int2:hashCode="fCEUM/AgcVl3Qe" int2:id="B0PIzX73">
      <int2:state int2:type="AugLoop_Text_Critique" int2:value="Rejected"/>
    </int2:textHash>
    <int2:textHash int2:hashCode="Q+75piq7ix4WVP" int2:id="CDOwBHC9">
      <int2:state int2:type="AugLoop_Text_Critique" int2:value="Rejected"/>
    </int2:textHash>
    <int2:textHash int2:hashCode="5P1psIrKFAg46m" int2:id="HzbY4MWU">
      <int2:state int2:type="AugLoop_Text_Critique" int2:value="Rejected"/>
    </int2:textHash>
    <int2:textHash int2:hashCode="R+9liQ3b19pzUx" int2:id="LRc9y9HY">
      <int2:state int2:type="AugLoop_Text_Critique" int2:value="Rejected"/>
    </int2:textHash>
    <int2:textHash int2:hashCode="uwZLIyI9/5uAUx" int2:id="PbFSUCme">
      <int2:state int2:type="AugLoop_Text_Critique" int2:value="Rejected"/>
    </int2:textHash>
    <int2:textHash int2:hashCode="pRl/ECZq59g1Hz" int2:id="Y9xHprf9">
      <int2:state int2:type="AugLoop_Text_Critique" int2:value="Rejected"/>
    </int2:textHash>
    <int2:textHash int2:hashCode="F/zirc7CCWMZFg" int2:id="YfWdRMRQ">
      <int2:state int2:type="AugLoop_Text_Critique" int2:value="Rejected"/>
    </int2:textHash>
    <int2:textHash int2:hashCode="Fhy5cBqdDTZ39f" int2:id="afzGl6ha">
      <int2:state int2:type="AugLoop_Text_Critique" int2:value="Rejected"/>
    </int2:textHash>
    <int2:textHash int2:hashCode="u8zfLvsztS5snQ" int2:id="dVS5pyaG">
      <int2:state int2:type="AugLoop_Text_Critique" int2:value="Rejected"/>
    </int2:textHash>
    <int2:textHash int2:hashCode="G0T23e64UreI3g" int2:id="dXS1bxx6">
      <int2:state int2:type="AugLoop_Text_Critique" int2:value="Rejected"/>
    </int2:textHash>
    <int2:textHash int2:hashCode="IBAoHVBTzFi/0e" int2:id="dicU1Uhk">
      <int2:state int2:type="AugLoop_Text_Critique" int2:value="Rejected"/>
    </int2:textHash>
    <int2:textHash int2:hashCode="tA1RMY78ZlCakW" int2:id="edXoRgDD">
      <int2:state int2:type="AugLoop_Text_Critique" int2:value="Rejected"/>
    </int2:textHash>
    <int2:textHash int2:hashCode="QTchUj0K6HOTH5" int2:id="qfopKcYi">
      <int2:state int2:type="AugLoop_Text_Critique" int2:value="Rejected"/>
    </int2:textHash>
    <int2:textHash int2:hashCode="s65PciowV4+sAZ" int2:id="rgfyGiTV">
      <int2:state int2:type="AugLoop_Text_Critique" int2:value="Rejected"/>
    </int2:textHash>
    <int2:textHash int2:hashCode="pR1nfNktgLHBFM" int2:id="zL5zzrKd">
      <int2:state int2:type="AugLoop_Text_Critique" int2:value="Rejected"/>
    </int2:textHash>
    <int2:bookmark int2:bookmarkName="_Int_vbjTsuN4" int2:invalidationBookmarkName="" int2:hashCode="Tx6k8J2yqq+wqS" int2:id="0l2MInH5">
      <int2:state int2:type="AugLoop_Text_Critique" int2:value="Rejected"/>
    </int2:bookmark>
    <int2:bookmark int2:bookmarkName="_Int_mF5g6c03" int2:invalidationBookmarkName="" int2:hashCode="ciQqIKhwZgGj+A" int2:id="ntQC3Fqj">
      <int2:state int2:type="AugLoop_Text_Critique"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83E66"/>
    <w:multiLevelType w:val="hybridMultilevel"/>
    <w:tmpl w:val="F092B6E6"/>
    <w:lvl w:ilvl="0" w:tplc="198C7F56">
      <w:start w:val="1"/>
      <w:numFmt w:val="bullet"/>
      <w:lvlText w:val=""/>
      <w:lvlJc w:val="left"/>
      <w:pPr>
        <w:ind w:left="720" w:hanging="360"/>
      </w:pPr>
      <w:rPr>
        <w:rFonts w:hint="default" w:ascii="Symbol" w:hAnsi="Symbol"/>
      </w:rPr>
    </w:lvl>
    <w:lvl w:ilvl="1" w:tplc="814CAE7C">
      <w:start w:val="1"/>
      <w:numFmt w:val="bullet"/>
      <w:lvlText w:val="o"/>
      <w:lvlJc w:val="left"/>
      <w:pPr>
        <w:ind w:left="1440" w:hanging="360"/>
      </w:pPr>
      <w:rPr>
        <w:rFonts w:hint="default" w:ascii="Courier New" w:hAnsi="Courier New"/>
      </w:rPr>
    </w:lvl>
    <w:lvl w:ilvl="2" w:tplc="5F023F0C">
      <w:start w:val="1"/>
      <w:numFmt w:val="bullet"/>
      <w:lvlText w:val=""/>
      <w:lvlJc w:val="left"/>
      <w:pPr>
        <w:ind w:left="2160" w:hanging="360"/>
      </w:pPr>
      <w:rPr>
        <w:rFonts w:hint="default" w:ascii="Wingdings" w:hAnsi="Wingdings"/>
      </w:rPr>
    </w:lvl>
    <w:lvl w:ilvl="3" w:tplc="095C6A28">
      <w:start w:val="1"/>
      <w:numFmt w:val="bullet"/>
      <w:lvlText w:val=""/>
      <w:lvlJc w:val="left"/>
      <w:pPr>
        <w:ind w:left="2880" w:hanging="360"/>
      </w:pPr>
      <w:rPr>
        <w:rFonts w:hint="default" w:ascii="Symbol" w:hAnsi="Symbol"/>
      </w:rPr>
    </w:lvl>
    <w:lvl w:ilvl="4" w:tplc="F55C837E">
      <w:start w:val="1"/>
      <w:numFmt w:val="bullet"/>
      <w:lvlText w:val="o"/>
      <w:lvlJc w:val="left"/>
      <w:pPr>
        <w:ind w:left="3600" w:hanging="360"/>
      </w:pPr>
      <w:rPr>
        <w:rFonts w:hint="default" w:ascii="Courier New" w:hAnsi="Courier New"/>
      </w:rPr>
    </w:lvl>
    <w:lvl w:ilvl="5" w:tplc="1A4A0AA0">
      <w:start w:val="1"/>
      <w:numFmt w:val="bullet"/>
      <w:lvlText w:val=""/>
      <w:lvlJc w:val="left"/>
      <w:pPr>
        <w:ind w:left="4320" w:hanging="360"/>
      </w:pPr>
      <w:rPr>
        <w:rFonts w:hint="default" w:ascii="Wingdings" w:hAnsi="Wingdings"/>
      </w:rPr>
    </w:lvl>
    <w:lvl w:ilvl="6" w:tplc="080E58F6">
      <w:start w:val="1"/>
      <w:numFmt w:val="bullet"/>
      <w:lvlText w:val=""/>
      <w:lvlJc w:val="left"/>
      <w:pPr>
        <w:ind w:left="5040" w:hanging="360"/>
      </w:pPr>
      <w:rPr>
        <w:rFonts w:hint="default" w:ascii="Symbol" w:hAnsi="Symbol"/>
      </w:rPr>
    </w:lvl>
    <w:lvl w:ilvl="7" w:tplc="57D2AC8A">
      <w:start w:val="1"/>
      <w:numFmt w:val="bullet"/>
      <w:lvlText w:val="o"/>
      <w:lvlJc w:val="left"/>
      <w:pPr>
        <w:ind w:left="5760" w:hanging="360"/>
      </w:pPr>
      <w:rPr>
        <w:rFonts w:hint="default" w:ascii="Courier New" w:hAnsi="Courier New"/>
      </w:rPr>
    </w:lvl>
    <w:lvl w:ilvl="8" w:tplc="BE9AC3C2">
      <w:start w:val="1"/>
      <w:numFmt w:val="bullet"/>
      <w:lvlText w:val=""/>
      <w:lvlJc w:val="left"/>
      <w:pPr>
        <w:ind w:left="6480" w:hanging="360"/>
      </w:pPr>
      <w:rPr>
        <w:rFonts w:hint="default" w:ascii="Wingdings" w:hAnsi="Wingdings"/>
      </w:rPr>
    </w:lvl>
  </w:abstractNum>
  <w:abstractNum w:abstractNumId="1" w15:restartNumberingAfterBreak="0">
    <w:nsid w:val="0FCB20C6"/>
    <w:multiLevelType w:val="hybridMultilevel"/>
    <w:tmpl w:val="9FB424FA"/>
    <w:lvl w:ilvl="0" w:tplc="E0D4BC08">
      <w:start w:val="1"/>
      <w:numFmt w:val="bullet"/>
      <w:lvlText w:val=""/>
      <w:lvlJc w:val="left"/>
      <w:pPr>
        <w:ind w:left="720" w:hanging="360"/>
      </w:pPr>
      <w:rPr>
        <w:rFonts w:hint="default" w:ascii="Symbol" w:hAnsi="Symbol"/>
      </w:rPr>
    </w:lvl>
    <w:lvl w:ilvl="1" w:tplc="F5A8E58A">
      <w:start w:val="1"/>
      <w:numFmt w:val="bullet"/>
      <w:lvlText w:val="o"/>
      <w:lvlJc w:val="left"/>
      <w:pPr>
        <w:ind w:left="1440" w:hanging="360"/>
      </w:pPr>
      <w:rPr>
        <w:rFonts w:hint="default" w:ascii="Courier New" w:hAnsi="Courier New"/>
      </w:rPr>
    </w:lvl>
    <w:lvl w:ilvl="2" w:tplc="68E4734E">
      <w:start w:val="1"/>
      <w:numFmt w:val="bullet"/>
      <w:lvlText w:val=""/>
      <w:lvlJc w:val="left"/>
      <w:pPr>
        <w:ind w:left="2160" w:hanging="360"/>
      </w:pPr>
      <w:rPr>
        <w:rFonts w:hint="default" w:ascii="Wingdings" w:hAnsi="Wingdings"/>
      </w:rPr>
    </w:lvl>
    <w:lvl w:ilvl="3" w:tplc="E59AD144">
      <w:start w:val="1"/>
      <w:numFmt w:val="bullet"/>
      <w:lvlText w:val=""/>
      <w:lvlJc w:val="left"/>
      <w:pPr>
        <w:ind w:left="2880" w:hanging="360"/>
      </w:pPr>
      <w:rPr>
        <w:rFonts w:hint="default" w:ascii="Symbol" w:hAnsi="Symbol"/>
      </w:rPr>
    </w:lvl>
    <w:lvl w:ilvl="4" w:tplc="BCBE54BE">
      <w:start w:val="1"/>
      <w:numFmt w:val="bullet"/>
      <w:lvlText w:val="o"/>
      <w:lvlJc w:val="left"/>
      <w:pPr>
        <w:ind w:left="3600" w:hanging="360"/>
      </w:pPr>
      <w:rPr>
        <w:rFonts w:hint="default" w:ascii="Courier New" w:hAnsi="Courier New"/>
      </w:rPr>
    </w:lvl>
    <w:lvl w:ilvl="5" w:tplc="5B9CED7C">
      <w:start w:val="1"/>
      <w:numFmt w:val="bullet"/>
      <w:lvlText w:val=""/>
      <w:lvlJc w:val="left"/>
      <w:pPr>
        <w:ind w:left="4320" w:hanging="360"/>
      </w:pPr>
      <w:rPr>
        <w:rFonts w:hint="default" w:ascii="Wingdings" w:hAnsi="Wingdings"/>
      </w:rPr>
    </w:lvl>
    <w:lvl w:ilvl="6" w:tplc="3BC0995A">
      <w:start w:val="1"/>
      <w:numFmt w:val="bullet"/>
      <w:lvlText w:val=""/>
      <w:lvlJc w:val="left"/>
      <w:pPr>
        <w:ind w:left="5040" w:hanging="360"/>
      </w:pPr>
      <w:rPr>
        <w:rFonts w:hint="default" w:ascii="Symbol" w:hAnsi="Symbol"/>
      </w:rPr>
    </w:lvl>
    <w:lvl w:ilvl="7" w:tplc="93189926">
      <w:start w:val="1"/>
      <w:numFmt w:val="bullet"/>
      <w:lvlText w:val="o"/>
      <w:lvlJc w:val="left"/>
      <w:pPr>
        <w:ind w:left="5760" w:hanging="360"/>
      </w:pPr>
      <w:rPr>
        <w:rFonts w:hint="default" w:ascii="Courier New" w:hAnsi="Courier New"/>
      </w:rPr>
    </w:lvl>
    <w:lvl w:ilvl="8" w:tplc="E5464166">
      <w:start w:val="1"/>
      <w:numFmt w:val="bullet"/>
      <w:lvlText w:val=""/>
      <w:lvlJc w:val="left"/>
      <w:pPr>
        <w:ind w:left="6480" w:hanging="360"/>
      </w:pPr>
      <w:rPr>
        <w:rFonts w:hint="default" w:ascii="Wingdings" w:hAnsi="Wingdings"/>
      </w:rPr>
    </w:lvl>
  </w:abstractNum>
  <w:abstractNum w:abstractNumId="2" w15:restartNumberingAfterBreak="0">
    <w:nsid w:val="2E0E4BD9"/>
    <w:multiLevelType w:val="hybridMultilevel"/>
    <w:tmpl w:val="A1FE37A8"/>
    <w:lvl w:ilvl="0" w:tplc="8DB03E90">
      <w:start w:val="1"/>
      <w:numFmt w:val="bullet"/>
      <w:lvlText w:val=""/>
      <w:lvlJc w:val="left"/>
      <w:pPr>
        <w:ind w:left="720" w:hanging="360"/>
      </w:pPr>
      <w:rPr>
        <w:rFonts w:hint="default" w:ascii="Symbol" w:hAnsi="Symbol"/>
      </w:rPr>
    </w:lvl>
    <w:lvl w:ilvl="1" w:tplc="87B0FA1E">
      <w:start w:val="1"/>
      <w:numFmt w:val="bullet"/>
      <w:lvlText w:val="o"/>
      <w:lvlJc w:val="left"/>
      <w:pPr>
        <w:ind w:left="1440" w:hanging="360"/>
      </w:pPr>
      <w:rPr>
        <w:rFonts w:hint="default" w:ascii="Courier New" w:hAnsi="Courier New"/>
      </w:rPr>
    </w:lvl>
    <w:lvl w:ilvl="2" w:tplc="08CE4B20">
      <w:start w:val="1"/>
      <w:numFmt w:val="bullet"/>
      <w:lvlText w:val=""/>
      <w:lvlJc w:val="left"/>
      <w:pPr>
        <w:ind w:left="2160" w:hanging="360"/>
      </w:pPr>
      <w:rPr>
        <w:rFonts w:hint="default" w:ascii="Wingdings" w:hAnsi="Wingdings"/>
      </w:rPr>
    </w:lvl>
    <w:lvl w:ilvl="3" w:tplc="75D04EA4">
      <w:start w:val="1"/>
      <w:numFmt w:val="bullet"/>
      <w:lvlText w:val=""/>
      <w:lvlJc w:val="left"/>
      <w:pPr>
        <w:ind w:left="2880" w:hanging="360"/>
      </w:pPr>
      <w:rPr>
        <w:rFonts w:hint="default" w:ascii="Symbol" w:hAnsi="Symbol"/>
      </w:rPr>
    </w:lvl>
    <w:lvl w:ilvl="4" w:tplc="3FF4C8DA">
      <w:start w:val="1"/>
      <w:numFmt w:val="bullet"/>
      <w:lvlText w:val="o"/>
      <w:lvlJc w:val="left"/>
      <w:pPr>
        <w:ind w:left="3600" w:hanging="360"/>
      </w:pPr>
      <w:rPr>
        <w:rFonts w:hint="default" w:ascii="Courier New" w:hAnsi="Courier New"/>
      </w:rPr>
    </w:lvl>
    <w:lvl w:ilvl="5" w:tplc="D24661DC">
      <w:start w:val="1"/>
      <w:numFmt w:val="bullet"/>
      <w:lvlText w:val=""/>
      <w:lvlJc w:val="left"/>
      <w:pPr>
        <w:ind w:left="4320" w:hanging="360"/>
      </w:pPr>
      <w:rPr>
        <w:rFonts w:hint="default" w:ascii="Wingdings" w:hAnsi="Wingdings"/>
      </w:rPr>
    </w:lvl>
    <w:lvl w:ilvl="6" w:tplc="A162BB8C">
      <w:start w:val="1"/>
      <w:numFmt w:val="bullet"/>
      <w:lvlText w:val=""/>
      <w:lvlJc w:val="left"/>
      <w:pPr>
        <w:ind w:left="5040" w:hanging="360"/>
      </w:pPr>
      <w:rPr>
        <w:rFonts w:hint="default" w:ascii="Symbol" w:hAnsi="Symbol"/>
      </w:rPr>
    </w:lvl>
    <w:lvl w:ilvl="7" w:tplc="5A8E7E64">
      <w:start w:val="1"/>
      <w:numFmt w:val="bullet"/>
      <w:lvlText w:val="o"/>
      <w:lvlJc w:val="left"/>
      <w:pPr>
        <w:ind w:left="5760" w:hanging="360"/>
      </w:pPr>
      <w:rPr>
        <w:rFonts w:hint="default" w:ascii="Courier New" w:hAnsi="Courier New"/>
      </w:rPr>
    </w:lvl>
    <w:lvl w:ilvl="8" w:tplc="58820B1E">
      <w:start w:val="1"/>
      <w:numFmt w:val="bullet"/>
      <w:lvlText w:val=""/>
      <w:lvlJc w:val="left"/>
      <w:pPr>
        <w:ind w:left="6480" w:hanging="360"/>
      </w:pPr>
      <w:rPr>
        <w:rFonts w:hint="default" w:ascii="Wingdings" w:hAnsi="Wingdings"/>
      </w:rPr>
    </w:lvl>
  </w:abstractNum>
  <w:abstractNum w:abstractNumId="3" w15:restartNumberingAfterBreak="0">
    <w:nsid w:val="3E8A2841"/>
    <w:multiLevelType w:val="hybridMultilevel"/>
    <w:tmpl w:val="00EA4A14"/>
    <w:lvl w:ilvl="0" w:tplc="4A7610A2">
      <w:start w:val="1"/>
      <w:numFmt w:val="bullet"/>
      <w:lvlText w:val=""/>
      <w:lvlJc w:val="left"/>
      <w:pPr>
        <w:ind w:left="720" w:hanging="360"/>
      </w:pPr>
      <w:rPr>
        <w:rFonts w:hint="default" w:ascii="Symbol" w:hAnsi="Symbol"/>
      </w:rPr>
    </w:lvl>
    <w:lvl w:ilvl="1" w:tplc="72A4707C">
      <w:start w:val="1"/>
      <w:numFmt w:val="bullet"/>
      <w:lvlText w:val="o"/>
      <w:lvlJc w:val="left"/>
      <w:pPr>
        <w:ind w:left="1440" w:hanging="360"/>
      </w:pPr>
      <w:rPr>
        <w:rFonts w:hint="default" w:ascii="Courier New" w:hAnsi="Courier New"/>
      </w:rPr>
    </w:lvl>
    <w:lvl w:ilvl="2" w:tplc="E32CBB22">
      <w:start w:val="1"/>
      <w:numFmt w:val="bullet"/>
      <w:lvlText w:val=""/>
      <w:lvlJc w:val="left"/>
      <w:pPr>
        <w:ind w:left="2160" w:hanging="360"/>
      </w:pPr>
      <w:rPr>
        <w:rFonts w:hint="default" w:ascii="Wingdings" w:hAnsi="Wingdings"/>
      </w:rPr>
    </w:lvl>
    <w:lvl w:ilvl="3" w:tplc="A37427C6">
      <w:start w:val="1"/>
      <w:numFmt w:val="bullet"/>
      <w:lvlText w:val=""/>
      <w:lvlJc w:val="left"/>
      <w:pPr>
        <w:ind w:left="2880" w:hanging="360"/>
      </w:pPr>
      <w:rPr>
        <w:rFonts w:hint="default" w:ascii="Symbol" w:hAnsi="Symbol"/>
      </w:rPr>
    </w:lvl>
    <w:lvl w:ilvl="4" w:tplc="489858A4">
      <w:start w:val="1"/>
      <w:numFmt w:val="bullet"/>
      <w:lvlText w:val="o"/>
      <w:lvlJc w:val="left"/>
      <w:pPr>
        <w:ind w:left="3600" w:hanging="360"/>
      </w:pPr>
      <w:rPr>
        <w:rFonts w:hint="default" w:ascii="Courier New" w:hAnsi="Courier New"/>
      </w:rPr>
    </w:lvl>
    <w:lvl w:ilvl="5" w:tplc="0C187794">
      <w:start w:val="1"/>
      <w:numFmt w:val="bullet"/>
      <w:lvlText w:val=""/>
      <w:lvlJc w:val="left"/>
      <w:pPr>
        <w:ind w:left="4320" w:hanging="360"/>
      </w:pPr>
      <w:rPr>
        <w:rFonts w:hint="default" w:ascii="Wingdings" w:hAnsi="Wingdings"/>
      </w:rPr>
    </w:lvl>
    <w:lvl w:ilvl="6" w:tplc="EDEE840C">
      <w:start w:val="1"/>
      <w:numFmt w:val="bullet"/>
      <w:lvlText w:val=""/>
      <w:lvlJc w:val="left"/>
      <w:pPr>
        <w:ind w:left="5040" w:hanging="360"/>
      </w:pPr>
      <w:rPr>
        <w:rFonts w:hint="default" w:ascii="Symbol" w:hAnsi="Symbol"/>
      </w:rPr>
    </w:lvl>
    <w:lvl w:ilvl="7" w:tplc="63C61550">
      <w:start w:val="1"/>
      <w:numFmt w:val="bullet"/>
      <w:lvlText w:val="o"/>
      <w:lvlJc w:val="left"/>
      <w:pPr>
        <w:ind w:left="5760" w:hanging="360"/>
      </w:pPr>
      <w:rPr>
        <w:rFonts w:hint="default" w:ascii="Courier New" w:hAnsi="Courier New"/>
      </w:rPr>
    </w:lvl>
    <w:lvl w:ilvl="8" w:tplc="17B2729A">
      <w:start w:val="1"/>
      <w:numFmt w:val="bullet"/>
      <w:lvlText w:val=""/>
      <w:lvlJc w:val="left"/>
      <w:pPr>
        <w:ind w:left="6480" w:hanging="360"/>
      </w:pPr>
      <w:rPr>
        <w:rFonts w:hint="default" w:ascii="Wingdings" w:hAnsi="Wingdings"/>
      </w:rPr>
    </w:lvl>
  </w:abstractNum>
  <w:abstractNum w:abstractNumId="4" w15:restartNumberingAfterBreak="0">
    <w:nsid w:val="412FBB7F"/>
    <w:multiLevelType w:val="hybridMultilevel"/>
    <w:tmpl w:val="5C12A2B0"/>
    <w:lvl w:ilvl="0" w:tplc="D3E0E548">
      <w:start w:val="1"/>
      <w:numFmt w:val="bullet"/>
      <w:lvlText w:val=""/>
      <w:lvlJc w:val="left"/>
      <w:pPr>
        <w:ind w:left="720" w:hanging="360"/>
      </w:pPr>
      <w:rPr>
        <w:rFonts w:hint="default" w:ascii="Symbol" w:hAnsi="Symbol"/>
      </w:rPr>
    </w:lvl>
    <w:lvl w:ilvl="1" w:tplc="A030FD08">
      <w:start w:val="1"/>
      <w:numFmt w:val="bullet"/>
      <w:lvlText w:val="o"/>
      <w:lvlJc w:val="left"/>
      <w:pPr>
        <w:ind w:left="1440" w:hanging="360"/>
      </w:pPr>
      <w:rPr>
        <w:rFonts w:hint="default" w:ascii="Courier New" w:hAnsi="Courier New"/>
      </w:rPr>
    </w:lvl>
    <w:lvl w:ilvl="2" w:tplc="B6B268A8">
      <w:start w:val="1"/>
      <w:numFmt w:val="bullet"/>
      <w:lvlText w:val=""/>
      <w:lvlJc w:val="left"/>
      <w:pPr>
        <w:ind w:left="2160" w:hanging="360"/>
      </w:pPr>
      <w:rPr>
        <w:rFonts w:hint="default" w:ascii="Wingdings" w:hAnsi="Wingdings"/>
      </w:rPr>
    </w:lvl>
    <w:lvl w:ilvl="3" w:tplc="5344AE5A">
      <w:start w:val="1"/>
      <w:numFmt w:val="bullet"/>
      <w:lvlText w:val=""/>
      <w:lvlJc w:val="left"/>
      <w:pPr>
        <w:ind w:left="2880" w:hanging="360"/>
      </w:pPr>
      <w:rPr>
        <w:rFonts w:hint="default" w:ascii="Symbol" w:hAnsi="Symbol"/>
      </w:rPr>
    </w:lvl>
    <w:lvl w:ilvl="4" w:tplc="3AB49008">
      <w:start w:val="1"/>
      <w:numFmt w:val="bullet"/>
      <w:lvlText w:val="o"/>
      <w:lvlJc w:val="left"/>
      <w:pPr>
        <w:ind w:left="3600" w:hanging="360"/>
      </w:pPr>
      <w:rPr>
        <w:rFonts w:hint="default" w:ascii="Courier New" w:hAnsi="Courier New"/>
      </w:rPr>
    </w:lvl>
    <w:lvl w:ilvl="5" w:tplc="FCFCDE12">
      <w:start w:val="1"/>
      <w:numFmt w:val="bullet"/>
      <w:lvlText w:val=""/>
      <w:lvlJc w:val="left"/>
      <w:pPr>
        <w:ind w:left="4320" w:hanging="360"/>
      </w:pPr>
      <w:rPr>
        <w:rFonts w:hint="default" w:ascii="Wingdings" w:hAnsi="Wingdings"/>
      </w:rPr>
    </w:lvl>
    <w:lvl w:ilvl="6" w:tplc="1D98C62A">
      <w:start w:val="1"/>
      <w:numFmt w:val="bullet"/>
      <w:lvlText w:val=""/>
      <w:lvlJc w:val="left"/>
      <w:pPr>
        <w:ind w:left="5040" w:hanging="360"/>
      </w:pPr>
      <w:rPr>
        <w:rFonts w:hint="default" w:ascii="Symbol" w:hAnsi="Symbol"/>
      </w:rPr>
    </w:lvl>
    <w:lvl w:ilvl="7" w:tplc="EF0E7AE8">
      <w:start w:val="1"/>
      <w:numFmt w:val="bullet"/>
      <w:lvlText w:val="o"/>
      <w:lvlJc w:val="left"/>
      <w:pPr>
        <w:ind w:left="5760" w:hanging="360"/>
      </w:pPr>
      <w:rPr>
        <w:rFonts w:hint="default" w:ascii="Courier New" w:hAnsi="Courier New"/>
      </w:rPr>
    </w:lvl>
    <w:lvl w:ilvl="8" w:tplc="A0A8E7F8">
      <w:start w:val="1"/>
      <w:numFmt w:val="bullet"/>
      <w:lvlText w:val=""/>
      <w:lvlJc w:val="left"/>
      <w:pPr>
        <w:ind w:left="6480" w:hanging="360"/>
      </w:pPr>
      <w:rPr>
        <w:rFonts w:hint="default" w:ascii="Wingdings" w:hAnsi="Wingdings"/>
      </w:rPr>
    </w:lvl>
  </w:abstractNum>
  <w:abstractNum w:abstractNumId="5" w15:restartNumberingAfterBreak="0">
    <w:nsid w:val="4E8DEA6D"/>
    <w:multiLevelType w:val="hybridMultilevel"/>
    <w:tmpl w:val="3B0EEFA6"/>
    <w:lvl w:ilvl="0" w:tplc="354867F8">
      <w:start w:val="1"/>
      <w:numFmt w:val="bullet"/>
      <w:lvlText w:val=""/>
      <w:lvlJc w:val="left"/>
      <w:pPr>
        <w:ind w:left="720" w:hanging="360"/>
      </w:pPr>
      <w:rPr>
        <w:rFonts w:hint="default" w:ascii="Symbol" w:hAnsi="Symbol"/>
      </w:rPr>
    </w:lvl>
    <w:lvl w:ilvl="1" w:tplc="0E62124E">
      <w:start w:val="1"/>
      <w:numFmt w:val="bullet"/>
      <w:lvlText w:val="o"/>
      <w:lvlJc w:val="left"/>
      <w:pPr>
        <w:ind w:left="1440" w:hanging="360"/>
      </w:pPr>
      <w:rPr>
        <w:rFonts w:hint="default" w:ascii="Courier New" w:hAnsi="Courier New"/>
      </w:rPr>
    </w:lvl>
    <w:lvl w:ilvl="2" w:tplc="A3CEB78C">
      <w:start w:val="1"/>
      <w:numFmt w:val="bullet"/>
      <w:lvlText w:val=""/>
      <w:lvlJc w:val="left"/>
      <w:pPr>
        <w:ind w:left="2160" w:hanging="360"/>
      </w:pPr>
      <w:rPr>
        <w:rFonts w:hint="default" w:ascii="Wingdings" w:hAnsi="Wingdings"/>
      </w:rPr>
    </w:lvl>
    <w:lvl w:ilvl="3" w:tplc="2A6020C2">
      <w:start w:val="1"/>
      <w:numFmt w:val="bullet"/>
      <w:lvlText w:val=""/>
      <w:lvlJc w:val="left"/>
      <w:pPr>
        <w:ind w:left="2880" w:hanging="360"/>
      </w:pPr>
      <w:rPr>
        <w:rFonts w:hint="default" w:ascii="Symbol" w:hAnsi="Symbol"/>
      </w:rPr>
    </w:lvl>
    <w:lvl w:ilvl="4" w:tplc="02802D24">
      <w:start w:val="1"/>
      <w:numFmt w:val="bullet"/>
      <w:lvlText w:val="o"/>
      <w:lvlJc w:val="left"/>
      <w:pPr>
        <w:ind w:left="3600" w:hanging="360"/>
      </w:pPr>
      <w:rPr>
        <w:rFonts w:hint="default" w:ascii="Courier New" w:hAnsi="Courier New"/>
      </w:rPr>
    </w:lvl>
    <w:lvl w:ilvl="5" w:tplc="3230C2AE">
      <w:start w:val="1"/>
      <w:numFmt w:val="bullet"/>
      <w:lvlText w:val=""/>
      <w:lvlJc w:val="left"/>
      <w:pPr>
        <w:ind w:left="4320" w:hanging="360"/>
      </w:pPr>
      <w:rPr>
        <w:rFonts w:hint="default" w:ascii="Wingdings" w:hAnsi="Wingdings"/>
      </w:rPr>
    </w:lvl>
    <w:lvl w:ilvl="6" w:tplc="32BCE540">
      <w:start w:val="1"/>
      <w:numFmt w:val="bullet"/>
      <w:lvlText w:val=""/>
      <w:lvlJc w:val="left"/>
      <w:pPr>
        <w:ind w:left="5040" w:hanging="360"/>
      </w:pPr>
      <w:rPr>
        <w:rFonts w:hint="default" w:ascii="Symbol" w:hAnsi="Symbol"/>
      </w:rPr>
    </w:lvl>
    <w:lvl w:ilvl="7" w:tplc="6A40845A">
      <w:start w:val="1"/>
      <w:numFmt w:val="bullet"/>
      <w:lvlText w:val="o"/>
      <w:lvlJc w:val="left"/>
      <w:pPr>
        <w:ind w:left="5760" w:hanging="360"/>
      </w:pPr>
      <w:rPr>
        <w:rFonts w:hint="default" w:ascii="Courier New" w:hAnsi="Courier New"/>
      </w:rPr>
    </w:lvl>
    <w:lvl w:ilvl="8" w:tplc="D2D84F52">
      <w:start w:val="1"/>
      <w:numFmt w:val="bullet"/>
      <w:lvlText w:val=""/>
      <w:lvlJc w:val="left"/>
      <w:pPr>
        <w:ind w:left="6480" w:hanging="360"/>
      </w:pPr>
      <w:rPr>
        <w:rFonts w:hint="default" w:ascii="Wingdings" w:hAnsi="Wingdings"/>
      </w:rPr>
    </w:lvl>
  </w:abstractNum>
  <w:abstractNum w:abstractNumId="6" w15:restartNumberingAfterBreak="0">
    <w:nsid w:val="50576BCC"/>
    <w:multiLevelType w:val="hybridMultilevel"/>
    <w:tmpl w:val="02723C8E"/>
    <w:lvl w:ilvl="0" w:tplc="6F14B90E">
      <w:start w:val="1"/>
      <w:numFmt w:val="bullet"/>
      <w:lvlText w:val=""/>
      <w:lvlJc w:val="left"/>
      <w:pPr>
        <w:ind w:left="720" w:hanging="360"/>
      </w:pPr>
      <w:rPr>
        <w:rFonts w:hint="default" w:ascii="Symbol" w:hAnsi="Symbol"/>
      </w:rPr>
    </w:lvl>
    <w:lvl w:ilvl="1" w:tplc="D6921BAC">
      <w:start w:val="1"/>
      <w:numFmt w:val="bullet"/>
      <w:lvlText w:val="o"/>
      <w:lvlJc w:val="left"/>
      <w:pPr>
        <w:ind w:left="1440" w:hanging="360"/>
      </w:pPr>
      <w:rPr>
        <w:rFonts w:hint="default" w:ascii="Courier New" w:hAnsi="Courier New"/>
      </w:rPr>
    </w:lvl>
    <w:lvl w:ilvl="2" w:tplc="0778E18A">
      <w:start w:val="1"/>
      <w:numFmt w:val="bullet"/>
      <w:lvlText w:val=""/>
      <w:lvlJc w:val="left"/>
      <w:pPr>
        <w:ind w:left="2160" w:hanging="360"/>
      </w:pPr>
      <w:rPr>
        <w:rFonts w:hint="default" w:ascii="Wingdings" w:hAnsi="Wingdings"/>
      </w:rPr>
    </w:lvl>
    <w:lvl w:ilvl="3" w:tplc="F03CE3C2">
      <w:start w:val="1"/>
      <w:numFmt w:val="bullet"/>
      <w:lvlText w:val=""/>
      <w:lvlJc w:val="left"/>
      <w:pPr>
        <w:ind w:left="2880" w:hanging="360"/>
      </w:pPr>
      <w:rPr>
        <w:rFonts w:hint="default" w:ascii="Symbol" w:hAnsi="Symbol"/>
      </w:rPr>
    </w:lvl>
    <w:lvl w:ilvl="4" w:tplc="1D56F7D8">
      <w:start w:val="1"/>
      <w:numFmt w:val="bullet"/>
      <w:lvlText w:val="o"/>
      <w:lvlJc w:val="left"/>
      <w:pPr>
        <w:ind w:left="3600" w:hanging="360"/>
      </w:pPr>
      <w:rPr>
        <w:rFonts w:hint="default" w:ascii="Courier New" w:hAnsi="Courier New"/>
      </w:rPr>
    </w:lvl>
    <w:lvl w:ilvl="5" w:tplc="D758F558">
      <w:start w:val="1"/>
      <w:numFmt w:val="bullet"/>
      <w:lvlText w:val=""/>
      <w:lvlJc w:val="left"/>
      <w:pPr>
        <w:ind w:left="4320" w:hanging="360"/>
      </w:pPr>
      <w:rPr>
        <w:rFonts w:hint="default" w:ascii="Wingdings" w:hAnsi="Wingdings"/>
      </w:rPr>
    </w:lvl>
    <w:lvl w:ilvl="6" w:tplc="F11EB68E">
      <w:start w:val="1"/>
      <w:numFmt w:val="bullet"/>
      <w:lvlText w:val=""/>
      <w:lvlJc w:val="left"/>
      <w:pPr>
        <w:ind w:left="5040" w:hanging="360"/>
      </w:pPr>
      <w:rPr>
        <w:rFonts w:hint="default" w:ascii="Symbol" w:hAnsi="Symbol"/>
      </w:rPr>
    </w:lvl>
    <w:lvl w:ilvl="7" w:tplc="F43417E4">
      <w:start w:val="1"/>
      <w:numFmt w:val="bullet"/>
      <w:lvlText w:val="o"/>
      <w:lvlJc w:val="left"/>
      <w:pPr>
        <w:ind w:left="5760" w:hanging="360"/>
      </w:pPr>
      <w:rPr>
        <w:rFonts w:hint="default" w:ascii="Courier New" w:hAnsi="Courier New"/>
      </w:rPr>
    </w:lvl>
    <w:lvl w:ilvl="8" w:tplc="08BC8788">
      <w:start w:val="1"/>
      <w:numFmt w:val="bullet"/>
      <w:lvlText w:val=""/>
      <w:lvlJc w:val="left"/>
      <w:pPr>
        <w:ind w:left="6480" w:hanging="360"/>
      </w:pPr>
      <w:rPr>
        <w:rFonts w:hint="default" w:ascii="Wingdings" w:hAnsi="Wingdings"/>
      </w:rPr>
    </w:lvl>
  </w:abstractNum>
  <w:abstractNum w:abstractNumId="7" w15:restartNumberingAfterBreak="0">
    <w:nsid w:val="5147DA18"/>
    <w:multiLevelType w:val="hybridMultilevel"/>
    <w:tmpl w:val="32762D6C"/>
    <w:lvl w:ilvl="0" w:tplc="E82C9220">
      <w:start w:val="1"/>
      <w:numFmt w:val="bullet"/>
      <w:lvlText w:val=""/>
      <w:lvlJc w:val="left"/>
      <w:pPr>
        <w:ind w:left="720" w:hanging="360"/>
      </w:pPr>
      <w:rPr>
        <w:rFonts w:hint="default" w:ascii="Symbol" w:hAnsi="Symbol"/>
      </w:rPr>
    </w:lvl>
    <w:lvl w:ilvl="1" w:tplc="61765640">
      <w:start w:val="1"/>
      <w:numFmt w:val="bullet"/>
      <w:lvlText w:val="o"/>
      <w:lvlJc w:val="left"/>
      <w:pPr>
        <w:ind w:left="1440" w:hanging="360"/>
      </w:pPr>
      <w:rPr>
        <w:rFonts w:hint="default" w:ascii="Courier New" w:hAnsi="Courier New"/>
      </w:rPr>
    </w:lvl>
    <w:lvl w:ilvl="2" w:tplc="60D2C46E">
      <w:start w:val="1"/>
      <w:numFmt w:val="bullet"/>
      <w:lvlText w:val=""/>
      <w:lvlJc w:val="left"/>
      <w:pPr>
        <w:ind w:left="2160" w:hanging="360"/>
      </w:pPr>
      <w:rPr>
        <w:rFonts w:hint="default" w:ascii="Wingdings" w:hAnsi="Wingdings"/>
      </w:rPr>
    </w:lvl>
    <w:lvl w:ilvl="3" w:tplc="59C8A45E">
      <w:start w:val="1"/>
      <w:numFmt w:val="bullet"/>
      <w:lvlText w:val=""/>
      <w:lvlJc w:val="left"/>
      <w:pPr>
        <w:ind w:left="2880" w:hanging="360"/>
      </w:pPr>
      <w:rPr>
        <w:rFonts w:hint="default" w:ascii="Symbol" w:hAnsi="Symbol"/>
      </w:rPr>
    </w:lvl>
    <w:lvl w:ilvl="4" w:tplc="14EC2470">
      <w:start w:val="1"/>
      <w:numFmt w:val="bullet"/>
      <w:lvlText w:val="o"/>
      <w:lvlJc w:val="left"/>
      <w:pPr>
        <w:ind w:left="3600" w:hanging="360"/>
      </w:pPr>
      <w:rPr>
        <w:rFonts w:hint="default" w:ascii="Courier New" w:hAnsi="Courier New"/>
      </w:rPr>
    </w:lvl>
    <w:lvl w:ilvl="5" w:tplc="2460D01E">
      <w:start w:val="1"/>
      <w:numFmt w:val="bullet"/>
      <w:lvlText w:val=""/>
      <w:lvlJc w:val="left"/>
      <w:pPr>
        <w:ind w:left="4320" w:hanging="360"/>
      </w:pPr>
      <w:rPr>
        <w:rFonts w:hint="default" w:ascii="Wingdings" w:hAnsi="Wingdings"/>
      </w:rPr>
    </w:lvl>
    <w:lvl w:ilvl="6" w:tplc="AD16B0F8">
      <w:start w:val="1"/>
      <w:numFmt w:val="bullet"/>
      <w:lvlText w:val=""/>
      <w:lvlJc w:val="left"/>
      <w:pPr>
        <w:ind w:left="5040" w:hanging="360"/>
      </w:pPr>
      <w:rPr>
        <w:rFonts w:hint="default" w:ascii="Symbol" w:hAnsi="Symbol"/>
      </w:rPr>
    </w:lvl>
    <w:lvl w:ilvl="7" w:tplc="8960C28C">
      <w:start w:val="1"/>
      <w:numFmt w:val="bullet"/>
      <w:lvlText w:val="o"/>
      <w:lvlJc w:val="left"/>
      <w:pPr>
        <w:ind w:left="5760" w:hanging="360"/>
      </w:pPr>
      <w:rPr>
        <w:rFonts w:hint="default" w:ascii="Courier New" w:hAnsi="Courier New"/>
      </w:rPr>
    </w:lvl>
    <w:lvl w:ilvl="8" w:tplc="FACAE368">
      <w:start w:val="1"/>
      <w:numFmt w:val="bullet"/>
      <w:lvlText w:val=""/>
      <w:lvlJc w:val="left"/>
      <w:pPr>
        <w:ind w:left="6480" w:hanging="360"/>
      </w:pPr>
      <w:rPr>
        <w:rFonts w:hint="default" w:ascii="Wingdings" w:hAnsi="Wingdings"/>
      </w:rPr>
    </w:lvl>
  </w:abstractNum>
  <w:abstractNum w:abstractNumId="8"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num w:numId="1" w16cid:durableId="988901962">
    <w:abstractNumId w:val="5"/>
  </w:num>
  <w:num w:numId="2" w16cid:durableId="497313236">
    <w:abstractNumId w:val="0"/>
  </w:num>
  <w:num w:numId="3" w16cid:durableId="773475484">
    <w:abstractNumId w:val="4"/>
  </w:num>
  <w:num w:numId="4" w16cid:durableId="461848783">
    <w:abstractNumId w:val="6"/>
  </w:num>
  <w:num w:numId="5" w16cid:durableId="1150898703">
    <w:abstractNumId w:val="3"/>
  </w:num>
  <w:num w:numId="6" w16cid:durableId="1209338117">
    <w:abstractNumId w:val="2"/>
  </w:num>
  <w:num w:numId="7" w16cid:durableId="1540043377">
    <w:abstractNumId w:val="1"/>
  </w:num>
  <w:num w:numId="8" w16cid:durableId="1371030301">
    <w:abstractNumId w:val="7"/>
  </w:num>
  <w:num w:numId="9" w16cid:durableId="13800839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enélope Torres">
    <w15:presenceInfo w15:providerId="AD" w15:userId="S::penelope.torres@another.co::720b9fd8-8f65-4a2f-a8db-52a960e90e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0F0444"/>
    <w:rsid w:val="0011437F"/>
    <w:rsid w:val="00122013"/>
    <w:rsid w:val="00158258"/>
    <w:rsid w:val="001D13F9"/>
    <w:rsid w:val="001E6542"/>
    <w:rsid w:val="00274CAE"/>
    <w:rsid w:val="002F3B59"/>
    <w:rsid w:val="003750F5"/>
    <w:rsid w:val="00432626"/>
    <w:rsid w:val="00616346"/>
    <w:rsid w:val="0066EFAB"/>
    <w:rsid w:val="00670A8C"/>
    <w:rsid w:val="00692329"/>
    <w:rsid w:val="00693E0C"/>
    <w:rsid w:val="00717FE8"/>
    <w:rsid w:val="00802276"/>
    <w:rsid w:val="008A507B"/>
    <w:rsid w:val="00905EB0"/>
    <w:rsid w:val="00915D94"/>
    <w:rsid w:val="0093479D"/>
    <w:rsid w:val="0097675E"/>
    <w:rsid w:val="00992238"/>
    <w:rsid w:val="00A22076"/>
    <w:rsid w:val="00AAB4DC"/>
    <w:rsid w:val="00B92466"/>
    <w:rsid w:val="00BA2C7A"/>
    <w:rsid w:val="00BA7B32"/>
    <w:rsid w:val="00BF4A63"/>
    <w:rsid w:val="00C9CFA9"/>
    <w:rsid w:val="00D462F3"/>
    <w:rsid w:val="00D5807E"/>
    <w:rsid w:val="00D7298D"/>
    <w:rsid w:val="00E20DCD"/>
    <w:rsid w:val="00E30A91"/>
    <w:rsid w:val="00E69968"/>
    <w:rsid w:val="00F51976"/>
    <w:rsid w:val="00F94ADE"/>
    <w:rsid w:val="00FD541A"/>
    <w:rsid w:val="012C3F2D"/>
    <w:rsid w:val="0172B001"/>
    <w:rsid w:val="0176E5CA"/>
    <w:rsid w:val="018A08CD"/>
    <w:rsid w:val="01A42348"/>
    <w:rsid w:val="01B7B966"/>
    <w:rsid w:val="01BCA761"/>
    <w:rsid w:val="01BD21B2"/>
    <w:rsid w:val="01D1B151"/>
    <w:rsid w:val="01D7ED04"/>
    <w:rsid w:val="021084BE"/>
    <w:rsid w:val="02137423"/>
    <w:rsid w:val="02234BF7"/>
    <w:rsid w:val="0227629C"/>
    <w:rsid w:val="022F5022"/>
    <w:rsid w:val="023BC917"/>
    <w:rsid w:val="0254C4A0"/>
    <w:rsid w:val="02596100"/>
    <w:rsid w:val="0264FCD2"/>
    <w:rsid w:val="0272C655"/>
    <w:rsid w:val="02A1663B"/>
    <w:rsid w:val="02CA6B84"/>
    <w:rsid w:val="02DA728B"/>
    <w:rsid w:val="02F654FE"/>
    <w:rsid w:val="02FBD324"/>
    <w:rsid w:val="03049B8B"/>
    <w:rsid w:val="033849EB"/>
    <w:rsid w:val="034B944E"/>
    <w:rsid w:val="03583912"/>
    <w:rsid w:val="036A97E5"/>
    <w:rsid w:val="036CF109"/>
    <w:rsid w:val="03753C16"/>
    <w:rsid w:val="037A9315"/>
    <w:rsid w:val="039E31EA"/>
    <w:rsid w:val="03ABC361"/>
    <w:rsid w:val="03BAC759"/>
    <w:rsid w:val="03C84E23"/>
    <w:rsid w:val="03D03B93"/>
    <w:rsid w:val="03D4F991"/>
    <w:rsid w:val="03DAA702"/>
    <w:rsid w:val="03F5C401"/>
    <w:rsid w:val="03F66CEE"/>
    <w:rsid w:val="04055CB9"/>
    <w:rsid w:val="0407AD07"/>
    <w:rsid w:val="040B1333"/>
    <w:rsid w:val="0410687E"/>
    <w:rsid w:val="0450060A"/>
    <w:rsid w:val="0451683C"/>
    <w:rsid w:val="04641D4F"/>
    <w:rsid w:val="046AFE67"/>
    <w:rsid w:val="046FCC57"/>
    <w:rsid w:val="0492255F"/>
    <w:rsid w:val="04923A67"/>
    <w:rsid w:val="04D2A84A"/>
    <w:rsid w:val="0514F776"/>
    <w:rsid w:val="051516D1"/>
    <w:rsid w:val="05164425"/>
    <w:rsid w:val="05280CEF"/>
    <w:rsid w:val="053CC2EE"/>
    <w:rsid w:val="0550DDB8"/>
    <w:rsid w:val="0551F969"/>
    <w:rsid w:val="05912ABF"/>
    <w:rsid w:val="05975CEF"/>
    <w:rsid w:val="05A06D58"/>
    <w:rsid w:val="05A29E75"/>
    <w:rsid w:val="05AED41F"/>
    <w:rsid w:val="05AF8674"/>
    <w:rsid w:val="05CC6954"/>
    <w:rsid w:val="05E7AA5D"/>
    <w:rsid w:val="05EAABE9"/>
    <w:rsid w:val="05ED0E85"/>
    <w:rsid w:val="061A149B"/>
    <w:rsid w:val="062DF5C0"/>
    <w:rsid w:val="0645A0F7"/>
    <w:rsid w:val="0646B791"/>
    <w:rsid w:val="0659EFC1"/>
    <w:rsid w:val="065A8DD0"/>
    <w:rsid w:val="065EB842"/>
    <w:rsid w:val="0667F1C5"/>
    <w:rsid w:val="066A06E6"/>
    <w:rsid w:val="068E73E2"/>
    <w:rsid w:val="06974C88"/>
    <w:rsid w:val="06C2F561"/>
    <w:rsid w:val="06CF5A41"/>
    <w:rsid w:val="06DBC088"/>
    <w:rsid w:val="06EA6339"/>
    <w:rsid w:val="073AC341"/>
    <w:rsid w:val="073E6ED6"/>
    <w:rsid w:val="078A1DDC"/>
    <w:rsid w:val="078D11CF"/>
    <w:rsid w:val="07976288"/>
    <w:rsid w:val="079C9038"/>
    <w:rsid w:val="07AFF4C4"/>
    <w:rsid w:val="07DD1B42"/>
    <w:rsid w:val="07F404D6"/>
    <w:rsid w:val="07F9D87C"/>
    <w:rsid w:val="08122C55"/>
    <w:rsid w:val="0824CFF4"/>
    <w:rsid w:val="084E59FB"/>
    <w:rsid w:val="08BB99A0"/>
    <w:rsid w:val="08D4500C"/>
    <w:rsid w:val="08EF4856"/>
    <w:rsid w:val="08F1392C"/>
    <w:rsid w:val="092EC258"/>
    <w:rsid w:val="0963E541"/>
    <w:rsid w:val="0968CB9E"/>
    <w:rsid w:val="09AE2C8F"/>
    <w:rsid w:val="09B2C549"/>
    <w:rsid w:val="09DC524D"/>
    <w:rsid w:val="0A058304"/>
    <w:rsid w:val="0A141B87"/>
    <w:rsid w:val="0A227FDC"/>
    <w:rsid w:val="0A2AA221"/>
    <w:rsid w:val="0A3E9F21"/>
    <w:rsid w:val="0A46C007"/>
    <w:rsid w:val="0A760F98"/>
    <w:rsid w:val="0A8C1551"/>
    <w:rsid w:val="0A98D8EE"/>
    <w:rsid w:val="0ABD7F80"/>
    <w:rsid w:val="0AC83594"/>
    <w:rsid w:val="0AD013B5"/>
    <w:rsid w:val="0AD7BF43"/>
    <w:rsid w:val="0B01876C"/>
    <w:rsid w:val="0B0DF530"/>
    <w:rsid w:val="0B17FE1F"/>
    <w:rsid w:val="0B30D66E"/>
    <w:rsid w:val="0B4106B3"/>
    <w:rsid w:val="0B53ECB3"/>
    <w:rsid w:val="0BA15365"/>
    <w:rsid w:val="0BA5B957"/>
    <w:rsid w:val="0BB92F60"/>
    <w:rsid w:val="0BC811F8"/>
    <w:rsid w:val="0BD7DA7D"/>
    <w:rsid w:val="0BDC0179"/>
    <w:rsid w:val="0BEB2288"/>
    <w:rsid w:val="0C1AF8C4"/>
    <w:rsid w:val="0C22B746"/>
    <w:rsid w:val="0C276E40"/>
    <w:rsid w:val="0C30F695"/>
    <w:rsid w:val="0C30F8E8"/>
    <w:rsid w:val="0C671385"/>
    <w:rsid w:val="0C934929"/>
    <w:rsid w:val="0C94C8ED"/>
    <w:rsid w:val="0C99AB54"/>
    <w:rsid w:val="0CB4B7D8"/>
    <w:rsid w:val="0CC21FE1"/>
    <w:rsid w:val="0CD3CE69"/>
    <w:rsid w:val="0CD73349"/>
    <w:rsid w:val="0CEBDA97"/>
    <w:rsid w:val="0D263DA0"/>
    <w:rsid w:val="0D2807F1"/>
    <w:rsid w:val="0D33951A"/>
    <w:rsid w:val="0D3AD112"/>
    <w:rsid w:val="0D3E4617"/>
    <w:rsid w:val="0D565212"/>
    <w:rsid w:val="0D5AA1FD"/>
    <w:rsid w:val="0D8FD4B2"/>
    <w:rsid w:val="0DACAE73"/>
    <w:rsid w:val="0DCCC6F6"/>
    <w:rsid w:val="0DD496DB"/>
    <w:rsid w:val="0DD87611"/>
    <w:rsid w:val="0DDB5A75"/>
    <w:rsid w:val="0E15384E"/>
    <w:rsid w:val="0E18823D"/>
    <w:rsid w:val="0E347B94"/>
    <w:rsid w:val="0E3A4055"/>
    <w:rsid w:val="0E7303AA"/>
    <w:rsid w:val="0E7AC081"/>
    <w:rsid w:val="0E8B8D75"/>
    <w:rsid w:val="0E9ACAA5"/>
    <w:rsid w:val="0EA2B15F"/>
    <w:rsid w:val="0EAFB8CC"/>
    <w:rsid w:val="0EC049CF"/>
    <w:rsid w:val="0EC89102"/>
    <w:rsid w:val="0EE35230"/>
    <w:rsid w:val="0EFC9853"/>
    <w:rsid w:val="0F13A23B"/>
    <w:rsid w:val="0F190C19"/>
    <w:rsid w:val="0F412E7B"/>
    <w:rsid w:val="0F4E4685"/>
    <w:rsid w:val="0F50086A"/>
    <w:rsid w:val="0F6C4A11"/>
    <w:rsid w:val="0F718811"/>
    <w:rsid w:val="0F874C2A"/>
    <w:rsid w:val="0FAB2C9C"/>
    <w:rsid w:val="0FF4CE4E"/>
    <w:rsid w:val="1002777B"/>
    <w:rsid w:val="101B259A"/>
    <w:rsid w:val="103FB728"/>
    <w:rsid w:val="109066C4"/>
    <w:rsid w:val="1094AC10"/>
    <w:rsid w:val="10A6AA15"/>
    <w:rsid w:val="10C7C1EF"/>
    <w:rsid w:val="10C9ADC1"/>
    <w:rsid w:val="10CA8755"/>
    <w:rsid w:val="10D09C92"/>
    <w:rsid w:val="10E0BC50"/>
    <w:rsid w:val="10E2A8DD"/>
    <w:rsid w:val="10E42210"/>
    <w:rsid w:val="10E726A6"/>
    <w:rsid w:val="10ED4990"/>
    <w:rsid w:val="1107526D"/>
    <w:rsid w:val="11088908"/>
    <w:rsid w:val="111EC986"/>
    <w:rsid w:val="1133B0B3"/>
    <w:rsid w:val="116AAC7C"/>
    <w:rsid w:val="116E5E0F"/>
    <w:rsid w:val="116E8A73"/>
    <w:rsid w:val="117EB10B"/>
    <w:rsid w:val="1180B6C4"/>
    <w:rsid w:val="11A6AE5C"/>
    <w:rsid w:val="11B1CDA6"/>
    <w:rsid w:val="11BA50B0"/>
    <w:rsid w:val="11C2DAFC"/>
    <w:rsid w:val="11C97AEB"/>
    <w:rsid w:val="11DA7A01"/>
    <w:rsid w:val="120CC236"/>
    <w:rsid w:val="120CD4B1"/>
    <w:rsid w:val="120EBE01"/>
    <w:rsid w:val="120F7C97"/>
    <w:rsid w:val="12152612"/>
    <w:rsid w:val="1223D877"/>
    <w:rsid w:val="122FC111"/>
    <w:rsid w:val="12481BCF"/>
    <w:rsid w:val="1258E944"/>
    <w:rsid w:val="126CEB40"/>
    <w:rsid w:val="12728ADC"/>
    <w:rsid w:val="1296BBB8"/>
    <w:rsid w:val="12B46E64"/>
    <w:rsid w:val="12D2AEF0"/>
    <w:rsid w:val="12DEF790"/>
    <w:rsid w:val="12E07765"/>
    <w:rsid w:val="1311D727"/>
    <w:rsid w:val="131A59A0"/>
    <w:rsid w:val="13271A71"/>
    <w:rsid w:val="132EB127"/>
    <w:rsid w:val="134FF477"/>
    <w:rsid w:val="135EAB5D"/>
    <w:rsid w:val="13664AF0"/>
    <w:rsid w:val="13793D9F"/>
    <w:rsid w:val="137D1E28"/>
    <w:rsid w:val="138FB5FE"/>
    <w:rsid w:val="13B99861"/>
    <w:rsid w:val="13C8CCC0"/>
    <w:rsid w:val="13DA8847"/>
    <w:rsid w:val="13E1444D"/>
    <w:rsid w:val="13E366EC"/>
    <w:rsid w:val="13EFB3FA"/>
    <w:rsid w:val="13F39FBD"/>
    <w:rsid w:val="140F887C"/>
    <w:rsid w:val="141E5046"/>
    <w:rsid w:val="1420CB26"/>
    <w:rsid w:val="14230384"/>
    <w:rsid w:val="142BCD68"/>
    <w:rsid w:val="1451929B"/>
    <w:rsid w:val="14596472"/>
    <w:rsid w:val="147E65F6"/>
    <w:rsid w:val="14989C25"/>
    <w:rsid w:val="14B763BB"/>
    <w:rsid w:val="14E523A9"/>
    <w:rsid w:val="14F83409"/>
    <w:rsid w:val="14F974A3"/>
    <w:rsid w:val="1509E535"/>
    <w:rsid w:val="152B865F"/>
    <w:rsid w:val="152BB7CB"/>
    <w:rsid w:val="15433866"/>
    <w:rsid w:val="154462F8"/>
    <w:rsid w:val="158615B7"/>
    <w:rsid w:val="158D2F21"/>
    <w:rsid w:val="15C9FA2D"/>
    <w:rsid w:val="15DCA54F"/>
    <w:rsid w:val="15E3791B"/>
    <w:rsid w:val="163E2120"/>
    <w:rsid w:val="1647AE64"/>
    <w:rsid w:val="164CEA63"/>
    <w:rsid w:val="167BFAAF"/>
    <w:rsid w:val="1681D590"/>
    <w:rsid w:val="168FA3B4"/>
    <w:rsid w:val="16A0FAD8"/>
    <w:rsid w:val="16A7C69F"/>
    <w:rsid w:val="16BC424A"/>
    <w:rsid w:val="16C2A31B"/>
    <w:rsid w:val="16C95419"/>
    <w:rsid w:val="16D7FAC4"/>
    <w:rsid w:val="16DEC13D"/>
    <w:rsid w:val="16FFFCD4"/>
    <w:rsid w:val="1725E8B5"/>
    <w:rsid w:val="172D3E11"/>
    <w:rsid w:val="1749AAF5"/>
    <w:rsid w:val="1754416A"/>
    <w:rsid w:val="1756DC80"/>
    <w:rsid w:val="175DF1E1"/>
    <w:rsid w:val="175F9F61"/>
    <w:rsid w:val="17632538"/>
    <w:rsid w:val="17652FF1"/>
    <w:rsid w:val="178799F9"/>
    <w:rsid w:val="17892CB9"/>
    <w:rsid w:val="178C0D6C"/>
    <w:rsid w:val="1791E56F"/>
    <w:rsid w:val="17A79D5E"/>
    <w:rsid w:val="17AE9DC1"/>
    <w:rsid w:val="17EF047D"/>
    <w:rsid w:val="17F41391"/>
    <w:rsid w:val="17FB7227"/>
    <w:rsid w:val="18326FBB"/>
    <w:rsid w:val="183DBFCE"/>
    <w:rsid w:val="1842A65B"/>
    <w:rsid w:val="1852824C"/>
    <w:rsid w:val="186595BE"/>
    <w:rsid w:val="1870490C"/>
    <w:rsid w:val="188FAF83"/>
    <w:rsid w:val="1893000D"/>
    <w:rsid w:val="189529C4"/>
    <w:rsid w:val="189C5BDF"/>
    <w:rsid w:val="18A49CD3"/>
    <w:rsid w:val="18D1B9E8"/>
    <w:rsid w:val="18DC3B79"/>
    <w:rsid w:val="18E57B56"/>
    <w:rsid w:val="18FB216A"/>
    <w:rsid w:val="191DF194"/>
    <w:rsid w:val="192503BE"/>
    <w:rsid w:val="192DD092"/>
    <w:rsid w:val="193604A7"/>
    <w:rsid w:val="194132B5"/>
    <w:rsid w:val="19414745"/>
    <w:rsid w:val="1947662D"/>
    <w:rsid w:val="194C4EB0"/>
    <w:rsid w:val="194FDF5E"/>
    <w:rsid w:val="1951EFBA"/>
    <w:rsid w:val="1973AF7E"/>
    <w:rsid w:val="198AD4DE"/>
    <w:rsid w:val="199A9595"/>
    <w:rsid w:val="199EEF52"/>
    <w:rsid w:val="19A45FA5"/>
    <w:rsid w:val="19B72BBD"/>
    <w:rsid w:val="19BAE8B3"/>
    <w:rsid w:val="19C68692"/>
    <w:rsid w:val="19CC6389"/>
    <w:rsid w:val="19D9902F"/>
    <w:rsid w:val="19DFD403"/>
    <w:rsid w:val="19E3129B"/>
    <w:rsid w:val="1A01661F"/>
    <w:rsid w:val="1A08D653"/>
    <w:rsid w:val="1A0B5FD9"/>
    <w:rsid w:val="1A188430"/>
    <w:rsid w:val="1A3F4AFA"/>
    <w:rsid w:val="1A5654E2"/>
    <w:rsid w:val="1A7B1AA4"/>
    <w:rsid w:val="1A9EE594"/>
    <w:rsid w:val="1AAC2D5D"/>
    <w:rsid w:val="1AB9C1F5"/>
    <w:rsid w:val="1AC0D41F"/>
    <w:rsid w:val="1AEE0D8C"/>
    <w:rsid w:val="1AF651DD"/>
    <w:rsid w:val="1B15DA35"/>
    <w:rsid w:val="1B18B580"/>
    <w:rsid w:val="1B2B7275"/>
    <w:rsid w:val="1B3925DB"/>
    <w:rsid w:val="1B44798D"/>
    <w:rsid w:val="1B55A1D6"/>
    <w:rsid w:val="1B7DD23F"/>
    <w:rsid w:val="1B90CDA2"/>
    <w:rsid w:val="1B9FDBE2"/>
    <w:rsid w:val="1BA702CD"/>
    <w:rsid w:val="1BC0C3A8"/>
    <w:rsid w:val="1BCAA0CF"/>
    <w:rsid w:val="1BE2274A"/>
    <w:rsid w:val="1C0C2C70"/>
    <w:rsid w:val="1C12B591"/>
    <w:rsid w:val="1C2E7FEE"/>
    <w:rsid w:val="1C379E9B"/>
    <w:rsid w:val="1C3E2E39"/>
    <w:rsid w:val="1C50CB32"/>
    <w:rsid w:val="1C50F4E9"/>
    <w:rsid w:val="1C559256"/>
    <w:rsid w:val="1C7ABD25"/>
    <w:rsid w:val="1C7B3BCC"/>
    <w:rsid w:val="1CBB1338"/>
    <w:rsid w:val="1D023A2B"/>
    <w:rsid w:val="1D029B50"/>
    <w:rsid w:val="1D078839"/>
    <w:rsid w:val="1D14D5D2"/>
    <w:rsid w:val="1D16090F"/>
    <w:rsid w:val="1D2DBA32"/>
    <w:rsid w:val="1D7B1C9E"/>
    <w:rsid w:val="1D7D16CD"/>
    <w:rsid w:val="1D8CF8DD"/>
    <w:rsid w:val="1D940367"/>
    <w:rsid w:val="1DA7768C"/>
    <w:rsid w:val="1DA77A0A"/>
    <w:rsid w:val="1DAE0368"/>
    <w:rsid w:val="1DAFBDA3"/>
    <w:rsid w:val="1DB277D1"/>
    <w:rsid w:val="1DE34A07"/>
    <w:rsid w:val="1DEDF438"/>
    <w:rsid w:val="1DF3749B"/>
    <w:rsid w:val="1DFF5A13"/>
    <w:rsid w:val="1E168D86"/>
    <w:rsid w:val="1E1E12BE"/>
    <w:rsid w:val="1E21FC51"/>
    <w:rsid w:val="1E223BDB"/>
    <w:rsid w:val="1E48C34E"/>
    <w:rsid w:val="1E5118C1"/>
    <w:rsid w:val="1E6766A7"/>
    <w:rsid w:val="1E6E94B8"/>
    <w:rsid w:val="1E726075"/>
    <w:rsid w:val="1E8023E3"/>
    <w:rsid w:val="1E8D4298"/>
    <w:rsid w:val="1E930FD2"/>
    <w:rsid w:val="1EABFB08"/>
    <w:rsid w:val="1EAD9DEF"/>
    <w:rsid w:val="1EC08092"/>
    <w:rsid w:val="1F063A92"/>
    <w:rsid w:val="1F113174"/>
    <w:rsid w:val="1F392481"/>
    <w:rsid w:val="1F432AAA"/>
    <w:rsid w:val="1F5A6C90"/>
    <w:rsid w:val="1F990605"/>
    <w:rsid w:val="1FA9719D"/>
    <w:rsid w:val="1FADCD84"/>
    <w:rsid w:val="1FBF1ECF"/>
    <w:rsid w:val="1FF2B3FA"/>
    <w:rsid w:val="1FF7D751"/>
    <w:rsid w:val="202912F9"/>
    <w:rsid w:val="2032B744"/>
    <w:rsid w:val="2045E484"/>
    <w:rsid w:val="204A3904"/>
    <w:rsid w:val="2056848E"/>
    <w:rsid w:val="205826C7"/>
    <w:rsid w:val="207DAB4C"/>
    <w:rsid w:val="2096C3F3"/>
    <w:rsid w:val="20B8658C"/>
    <w:rsid w:val="20CD55EE"/>
    <w:rsid w:val="20D87F1C"/>
    <w:rsid w:val="20DAA6C0"/>
    <w:rsid w:val="20DB5BB3"/>
    <w:rsid w:val="20F07DFE"/>
    <w:rsid w:val="2112F50A"/>
    <w:rsid w:val="21186F44"/>
    <w:rsid w:val="212B155D"/>
    <w:rsid w:val="212F3480"/>
    <w:rsid w:val="213A88E8"/>
    <w:rsid w:val="2141A271"/>
    <w:rsid w:val="2153018D"/>
    <w:rsid w:val="215321C9"/>
    <w:rsid w:val="21847EB5"/>
    <w:rsid w:val="2193868A"/>
    <w:rsid w:val="2198A6D3"/>
    <w:rsid w:val="219B2023"/>
    <w:rsid w:val="21DE5302"/>
    <w:rsid w:val="21E3F8FB"/>
    <w:rsid w:val="21E4A185"/>
    <w:rsid w:val="22072A3D"/>
    <w:rsid w:val="222911A6"/>
    <w:rsid w:val="22385CAD"/>
    <w:rsid w:val="225168CE"/>
    <w:rsid w:val="225DD5A5"/>
    <w:rsid w:val="22794013"/>
    <w:rsid w:val="2292DD5F"/>
    <w:rsid w:val="229611BF"/>
    <w:rsid w:val="229B62CC"/>
    <w:rsid w:val="22AAEEB2"/>
    <w:rsid w:val="22B76196"/>
    <w:rsid w:val="22FB7A0D"/>
    <w:rsid w:val="230B6ED6"/>
    <w:rsid w:val="23159716"/>
    <w:rsid w:val="2316BB6E"/>
    <w:rsid w:val="232717B5"/>
    <w:rsid w:val="235926B4"/>
    <w:rsid w:val="23817201"/>
    <w:rsid w:val="23B228F2"/>
    <w:rsid w:val="23F1667F"/>
    <w:rsid w:val="2412B280"/>
    <w:rsid w:val="2412C597"/>
    <w:rsid w:val="2446BF13"/>
    <w:rsid w:val="24666448"/>
    <w:rsid w:val="2479DDCE"/>
    <w:rsid w:val="247C2E0A"/>
    <w:rsid w:val="2481468F"/>
    <w:rsid w:val="249377DC"/>
    <w:rsid w:val="249C0B58"/>
    <w:rsid w:val="249DE222"/>
    <w:rsid w:val="24C01F0E"/>
    <w:rsid w:val="24D282D7"/>
    <w:rsid w:val="24EFF927"/>
    <w:rsid w:val="25451C81"/>
    <w:rsid w:val="254BDC35"/>
    <w:rsid w:val="2551D71C"/>
    <w:rsid w:val="257433FB"/>
    <w:rsid w:val="257625D0"/>
    <w:rsid w:val="25925764"/>
    <w:rsid w:val="25987E26"/>
    <w:rsid w:val="25AE82E1"/>
    <w:rsid w:val="25AEBA4E"/>
    <w:rsid w:val="25B1488D"/>
    <w:rsid w:val="25B83396"/>
    <w:rsid w:val="25E28F74"/>
    <w:rsid w:val="25EB8D59"/>
    <w:rsid w:val="25F89132"/>
    <w:rsid w:val="26219F6B"/>
    <w:rsid w:val="2621BE7F"/>
    <w:rsid w:val="2628C925"/>
    <w:rsid w:val="26569C4F"/>
    <w:rsid w:val="265FD36C"/>
    <w:rsid w:val="26636465"/>
    <w:rsid w:val="269C59B0"/>
    <w:rsid w:val="26E8FB59"/>
    <w:rsid w:val="26EDA77D"/>
    <w:rsid w:val="26F45F52"/>
    <w:rsid w:val="26F908CE"/>
    <w:rsid w:val="26FD3944"/>
    <w:rsid w:val="270A7E55"/>
    <w:rsid w:val="2713C7D2"/>
    <w:rsid w:val="2713E4C6"/>
    <w:rsid w:val="271E844D"/>
    <w:rsid w:val="27209863"/>
    <w:rsid w:val="272EDBFF"/>
    <w:rsid w:val="273FF768"/>
    <w:rsid w:val="2751CA70"/>
    <w:rsid w:val="27551476"/>
    <w:rsid w:val="2769EE61"/>
    <w:rsid w:val="277E125D"/>
    <w:rsid w:val="2794D64E"/>
    <w:rsid w:val="27989F48"/>
    <w:rsid w:val="27A69054"/>
    <w:rsid w:val="27AAE195"/>
    <w:rsid w:val="27AB95B3"/>
    <w:rsid w:val="27AFDE85"/>
    <w:rsid w:val="27B5F12B"/>
    <w:rsid w:val="27D4C46C"/>
    <w:rsid w:val="27D9933F"/>
    <w:rsid w:val="27EA34E4"/>
    <w:rsid w:val="27F7D207"/>
    <w:rsid w:val="280052CF"/>
    <w:rsid w:val="2802E3B9"/>
    <w:rsid w:val="2813E1C9"/>
    <w:rsid w:val="28587E6C"/>
    <w:rsid w:val="28903C3C"/>
    <w:rsid w:val="289C6C1B"/>
    <w:rsid w:val="28A7995D"/>
    <w:rsid w:val="28A92198"/>
    <w:rsid w:val="28AF8AEC"/>
    <w:rsid w:val="28B02DAE"/>
    <w:rsid w:val="28DBC7C9"/>
    <w:rsid w:val="28E8E921"/>
    <w:rsid w:val="28F0E53F"/>
    <w:rsid w:val="29043842"/>
    <w:rsid w:val="2904806B"/>
    <w:rsid w:val="291910FA"/>
    <w:rsid w:val="291A3F87"/>
    <w:rsid w:val="291B1064"/>
    <w:rsid w:val="29348C0D"/>
    <w:rsid w:val="2953D5CE"/>
    <w:rsid w:val="2955097D"/>
    <w:rsid w:val="29577CE9"/>
    <w:rsid w:val="2971354B"/>
    <w:rsid w:val="29897A37"/>
    <w:rsid w:val="29B8C00D"/>
    <w:rsid w:val="29D29A6B"/>
    <w:rsid w:val="29EA2FC2"/>
    <w:rsid w:val="29EAD1F6"/>
    <w:rsid w:val="2A0028EF"/>
    <w:rsid w:val="2A095CD3"/>
    <w:rsid w:val="2A1F776F"/>
    <w:rsid w:val="2A38B666"/>
    <w:rsid w:val="2A4A197C"/>
    <w:rsid w:val="2A556EC4"/>
    <w:rsid w:val="2A5BF2EE"/>
    <w:rsid w:val="2A6CBDCA"/>
    <w:rsid w:val="2A85EFF7"/>
    <w:rsid w:val="2AAC6BA0"/>
    <w:rsid w:val="2AD62BD6"/>
    <w:rsid w:val="2AF44B2F"/>
    <w:rsid w:val="2AF5DB92"/>
    <w:rsid w:val="2B07F32E"/>
    <w:rsid w:val="2B095F6A"/>
    <w:rsid w:val="2B2D4ECE"/>
    <w:rsid w:val="2B4CA2E8"/>
    <w:rsid w:val="2B54A114"/>
    <w:rsid w:val="2B9371E0"/>
    <w:rsid w:val="2BF80E39"/>
    <w:rsid w:val="2C0422C1"/>
    <w:rsid w:val="2C14AF79"/>
    <w:rsid w:val="2C476FCB"/>
    <w:rsid w:val="2C5ACEDD"/>
    <w:rsid w:val="2C6CD164"/>
    <w:rsid w:val="2C6E34FA"/>
    <w:rsid w:val="2C74EF4B"/>
    <w:rsid w:val="2C856352"/>
    <w:rsid w:val="2C94EDCF"/>
    <w:rsid w:val="2C9634AD"/>
    <w:rsid w:val="2CBA3274"/>
    <w:rsid w:val="2CD29731"/>
    <w:rsid w:val="2CDF4D36"/>
    <w:rsid w:val="2CE72D2C"/>
    <w:rsid w:val="2D254ADC"/>
    <w:rsid w:val="2D2660AB"/>
    <w:rsid w:val="2D2702D5"/>
    <w:rsid w:val="2D2754BB"/>
    <w:rsid w:val="2D2F5F5B"/>
    <w:rsid w:val="2D385F2B"/>
    <w:rsid w:val="2D3AC22B"/>
    <w:rsid w:val="2D4208BD"/>
    <w:rsid w:val="2D472912"/>
    <w:rsid w:val="2D4BE6C3"/>
    <w:rsid w:val="2D69DC27"/>
    <w:rsid w:val="2D6B750A"/>
    <w:rsid w:val="2D7CAA44"/>
    <w:rsid w:val="2D974DE0"/>
    <w:rsid w:val="2DA48912"/>
    <w:rsid w:val="2DACCE32"/>
    <w:rsid w:val="2DCCDBAE"/>
    <w:rsid w:val="2DD46561"/>
    <w:rsid w:val="2DDD0C5E"/>
    <w:rsid w:val="2DE80CA0"/>
    <w:rsid w:val="2DFD65C9"/>
    <w:rsid w:val="2E2049DB"/>
    <w:rsid w:val="2E287AA0"/>
    <w:rsid w:val="2E2D61C1"/>
    <w:rsid w:val="2E50F35C"/>
    <w:rsid w:val="2E7B1D97"/>
    <w:rsid w:val="2E81F4B3"/>
    <w:rsid w:val="2E954DA9"/>
    <w:rsid w:val="2EA0C796"/>
    <w:rsid w:val="2EA1C799"/>
    <w:rsid w:val="2EB5F876"/>
    <w:rsid w:val="2EB796FE"/>
    <w:rsid w:val="2EE7B724"/>
    <w:rsid w:val="2F0827B2"/>
    <w:rsid w:val="2F1ACDD3"/>
    <w:rsid w:val="2F24033C"/>
    <w:rsid w:val="2F4317A7"/>
    <w:rsid w:val="2F453E3E"/>
    <w:rsid w:val="2F496947"/>
    <w:rsid w:val="2F59B158"/>
    <w:rsid w:val="2F68773E"/>
    <w:rsid w:val="2F792D87"/>
    <w:rsid w:val="2F9E18E4"/>
    <w:rsid w:val="2FA433AF"/>
    <w:rsid w:val="2FBC1A3C"/>
    <w:rsid w:val="2FCAC8C7"/>
    <w:rsid w:val="2FE53602"/>
    <w:rsid w:val="2FE92F69"/>
    <w:rsid w:val="2FED5452"/>
    <w:rsid w:val="2FF05BD0"/>
    <w:rsid w:val="2FF186C2"/>
    <w:rsid w:val="2FFC07A4"/>
    <w:rsid w:val="3007CF01"/>
    <w:rsid w:val="3017394F"/>
    <w:rsid w:val="303884AB"/>
    <w:rsid w:val="306C81F3"/>
    <w:rsid w:val="30707FB8"/>
    <w:rsid w:val="30884198"/>
    <w:rsid w:val="308EC9FB"/>
    <w:rsid w:val="309828B8"/>
    <w:rsid w:val="309EC27C"/>
    <w:rsid w:val="30A59856"/>
    <w:rsid w:val="30B20C15"/>
    <w:rsid w:val="310808B7"/>
    <w:rsid w:val="310D6A0B"/>
    <w:rsid w:val="3127CDE3"/>
    <w:rsid w:val="3133AAC0"/>
    <w:rsid w:val="316FF2D8"/>
    <w:rsid w:val="31754099"/>
    <w:rsid w:val="31754D46"/>
    <w:rsid w:val="31B085B5"/>
    <w:rsid w:val="31C81287"/>
    <w:rsid w:val="31C83F0A"/>
    <w:rsid w:val="31E98B07"/>
    <w:rsid w:val="31ED9938"/>
    <w:rsid w:val="31FD07CB"/>
    <w:rsid w:val="32127949"/>
    <w:rsid w:val="321DD3BA"/>
    <w:rsid w:val="3246F99C"/>
    <w:rsid w:val="326080A9"/>
    <w:rsid w:val="3278A953"/>
    <w:rsid w:val="3278B564"/>
    <w:rsid w:val="32792019"/>
    <w:rsid w:val="3283FC90"/>
    <w:rsid w:val="329A733F"/>
    <w:rsid w:val="32A31225"/>
    <w:rsid w:val="32B7585A"/>
    <w:rsid w:val="32E6FA16"/>
    <w:rsid w:val="32EE5714"/>
    <w:rsid w:val="32F5EB53"/>
    <w:rsid w:val="32F67A1E"/>
    <w:rsid w:val="32F9CA0E"/>
    <w:rsid w:val="3319FDF0"/>
    <w:rsid w:val="3333A866"/>
    <w:rsid w:val="333C3D79"/>
    <w:rsid w:val="33461132"/>
    <w:rsid w:val="334BD5C1"/>
    <w:rsid w:val="33555648"/>
    <w:rsid w:val="33855B68"/>
    <w:rsid w:val="338CF4DA"/>
    <w:rsid w:val="3395C5B7"/>
    <w:rsid w:val="33A39B0B"/>
    <w:rsid w:val="33AB35A3"/>
    <w:rsid w:val="33B65608"/>
    <w:rsid w:val="33C55676"/>
    <w:rsid w:val="33CB23CE"/>
    <w:rsid w:val="33DCEFEC"/>
    <w:rsid w:val="33F09A4F"/>
    <w:rsid w:val="33F436AA"/>
    <w:rsid w:val="33FD2B46"/>
    <w:rsid w:val="342A8674"/>
    <w:rsid w:val="34348CD2"/>
    <w:rsid w:val="3450496A"/>
    <w:rsid w:val="345F211D"/>
    <w:rsid w:val="347A0C74"/>
    <w:rsid w:val="349EB040"/>
    <w:rsid w:val="34C2EC8B"/>
    <w:rsid w:val="34D6EBA0"/>
    <w:rsid w:val="34DB1C82"/>
    <w:rsid w:val="34DEE609"/>
    <w:rsid w:val="35212BC9"/>
    <w:rsid w:val="3528688E"/>
    <w:rsid w:val="352A78CC"/>
    <w:rsid w:val="35344A0F"/>
    <w:rsid w:val="35587354"/>
    <w:rsid w:val="3593FE08"/>
    <w:rsid w:val="35B7729C"/>
    <w:rsid w:val="35BA4DF5"/>
    <w:rsid w:val="35E7291D"/>
    <w:rsid w:val="35EB1613"/>
    <w:rsid w:val="35FA99BA"/>
    <w:rsid w:val="35FE6E9E"/>
    <w:rsid w:val="36287D48"/>
    <w:rsid w:val="362C2BDF"/>
    <w:rsid w:val="3631C718"/>
    <w:rsid w:val="3638321A"/>
    <w:rsid w:val="363AE3C1"/>
    <w:rsid w:val="3677CFA2"/>
    <w:rsid w:val="368CCEE2"/>
    <w:rsid w:val="3691B36F"/>
    <w:rsid w:val="36ABF272"/>
    <w:rsid w:val="36C5DB90"/>
    <w:rsid w:val="36C62094"/>
    <w:rsid w:val="36D3B506"/>
    <w:rsid w:val="36E6E178"/>
    <w:rsid w:val="36EA5B45"/>
    <w:rsid w:val="36ED1794"/>
    <w:rsid w:val="36F41EB6"/>
    <w:rsid w:val="36FB7F6F"/>
    <w:rsid w:val="37163CEE"/>
    <w:rsid w:val="3729B26B"/>
    <w:rsid w:val="372BD76C"/>
    <w:rsid w:val="3732F219"/>
    <w:rsid w:val="37579464"/>
    <w:rsid w:val="3772A3D7"/>
    <w:rsid w:val="378CC1D6"/>
    <w:rsid w:val="3798705A"/>
    <w:rsid w:val="379A5639"/>
    <w:rsid w:val="379C1475"/>
    <w:rsid w:val="37A72875"/>
    <w:rsid w:val="37A78DE4"/>
    <w:rsid w:val="37C22571"/>
    <w:rsid w:val="37D5DAAC"/>
    <w:rsid w:val="3802AED2"/>
    <w:rsid w:val="380513C9"/>
    <w:rsid w:val="380FAE9C"/>
    <w:rsid w:val="382D83D0"/>
    <w:rsid w:val="383B25E5"/>
    <w:rsid w:val="3851117B"/>
    <w:rsid w:val="38511AC5"/>
    <w:rsid w:val="38663548"/>
    <w:rsid w:val="386F8567"/>
    <w:rsid w:val="3877092E"/>
    <w:rsid w:val="38BEBBFF"/>
    <w:rsid w:val="38CE8D9F"/>
    <w:rsid w:val="38DE9602"/>
    <w:rsid w:val="38EEEAB5"/>
    <w:rsid w:val="392550C0"/>
    <w:rsid w:val="3935359D"/>
    <w:rsid w:val="393CD280"/>
    <w:rsid w:val="3984AFB3"/>
    <w:rsid w:val="399D3AF2"/>
    <w:rsid w:val="399DA220"/>
    <w:rsid w:val="39B885D3"/>
    <w:rsid w:val="39D4DE32"/>
    <w:rsid w:val="39D93FF7"/>
    <w:rsid w:val="39E2CDBB"/>
    <w:rsid w:val="3A12BD8B"/>
    <w:rsid w:val="3A1B082B"/>
    <w:rsid w:val="3A1B5D83"/>
    <w:rsid w:val="3A2149D4"/>
    <w:rsid w:val="3A8A09AD"/>
    <w:rsid w:val="3A90796A"/>
    <w:rsid w:val="3AAC414C"/>
    <w:rsid w:val="3AD3D770"/>
    <w:rsid w:val="3AF067C3"/>
    <w:rsid w:val="3AF37490"/>
    <w:rsid w:val="3B044C01"/>
    <w:rsid w:val="3B1F08C0"/>
    <w:rsid w:val="3B31F2A0"/>
    <w:rsid w:val="3B7C47DD"/>
    <w:rsid w:val="3B7D89CA"/>
    <w:rsid w:val="3B8B5B31"/>
    <w:rsid w:val="3BAE8DEC"/>
    <w:rsid w:val="3BB4655C"/>
    <w:rsid w:val="3BB6BF56"/>
    <w:rsid w:val="3BD4BB55"/>
    <w:rsid w:val="3BD5077D"/>
    <w:rsid w:val="3BE05D4D"/>
    <w:rsid w:val="3BEC19F6"/>
    <w:rsid w:val="3BECF2FD"/>
    <w:rsid w:val="3C06633C"/>
    <w:rsid w:val="3C0B8711"/>
    <w:rsid w:val="3C0C6F06"/>
    <w:rsid w:val="3C1D0F67"/>
    <w:rsid w:val="3C27E90E"/>
    <w:rsid w:val="3C3685B4"/>
    <w:rsid w:val="3C3CFF04"/>
    <w:rsid w:val="3C6F0C1B"/>
    <w:rsid w:val="3C81BD39"/>
    <w:rsid w:val="3C991F92"/>
    <w:rsid w:val="3CCA4A63"/>
    <w:rsid w:val="3CCF92E4"/>
    <w:rsid w:val="3CD57BFA"/>
    <w:rsid w:val="3CF73620"/>
    <w:rsid w:val="3CFB9116"/>
    <w:rsid w:val="3D01AA15"/>
    <w:rsid w:val="3D39D7ED"/>
    <w:rsid w:val="3D8536D4"/>
    <w:rsid w:val="3D8E12AA"/>
    <w:rsid w:val="3DCE912A"/>
    <w:rsid w:val="3DE4FAB4"/>
    <w:rsid w:val="3E0BB2A9"/>
    <w:rsid w:val="3E1BD78C"/>
    <w:rsid w:val="3E3A8644"/>
    <w:rsid w:val="3E451C30"/>
    <w:rsid w:val="3E7095C0"/>
    <w:rsid w:val="3E903A3D"/>
    <w:rsid w:val="3E91B8A2"/>
    <w:rsid w:val="3E9692EA"/>
    <w:rsid w:val="3E9900E8"/>
    <w:rsid w:val="3E9CC554"/>
    <w:rsid w:val="3EB80A1C"/>
    <w:rsid w:val="3EC497D6"/>
    <w:rsid w:val="3EE84B78"/>
    <w:rsid w:val="3EEF25CD"/>
    <w:rsid w:val="3EF70F46"/>
    <w:rsid w:val="3F02F45D"/>
    <w:rsid w:val="3F044753"/>
    <w:rsid w:val="3F0AF822"/>
    <w:rsid w:val="3F1710D6"/>
    <w:rsid w:val="3F2F9412"/>
    <w:rsid w:val="3F5207ED"/>
    <w:rsid w:val="3F5946D5"/>
    <w:rsid w:val="3F8C1384"/>
    <w:rsid w:val="3FB03A43"/>
    <w:rsid w:val="3FB0F29B"/>
    <w:rsid w:val="3FBFD3F9"/>
    <w:rsid w:val="3FCD4EB6"/>
    <w:rsid w:val="3FCF0F25"/>
    <w:rsid w:val="3FE0EC91"/>
    <w:rsid w:val="3FE3A6F2"/>
    <w:rsid w:val="3FF78188"/>
    <w:rsid w:val="3FF90311"/>
    <w:rsid w:val="3FFD5512"/>
    <w:rsid w:val="400605B9"/>
    <w:rsid w:val="40202271"/>
    <w:rsid w:val="402C0A9E"/>
    <w:rsid w:val="408323B1"/>
    <w:rsid w:val="40B65676"/>
    <w:rsid w:val="40BCD3CC"/>
    <w:rsid w:val="40CAF491"/>
    <w:rsid w:val="4118F99D"/>
    <w:rsid w:val="411D701E"/>
    <w:rsid w:val="4128EF9B"/>
    <w:rsid w:val="413C773F"/>
    <w:rsid w:val="4150CDB8"/>
    <w:rsid w:val="41562D61"/>
    <w:rsid w:val="4194205C"/>
    <w:rsid w:val="4194D372"/>
    <w:rsid w:val="419C464B"/>
    <w:rsid w:val="41A6DA63"/>
    <w:rsid w:val="41B56EA8"/>
    <w:rsid w:val="41BBF2D2"/>
    <w:rsid w:val="41CD2512"/>
    <w:rsid w:val="41D48458"/>
    <w:rsid w:val="41D9F5BC"/>
    <w:rsid w:val="41E09D3E"/>
    <w:rsid w:val="41F212EC"/>
    <w:rsid w:val="4220CE0A"/>
    <w:rsid w:val="4242F037"/>
    <w:rsid w:val="4249EF46"/>
    <w:rsid w:val="424D38BD"/>
    <w:rsid w:val="42551072"/>
    <w:rsid w:val="4285029C"/>
    <w:rsid w:val="428759FB"/>
    <w:rsid w:val="428D7D75"/>
    <w:rsid w:val="42A42FCD"/>
    <w:rsid w:val="42A7F7FF"/>
    <w:rsid w:val="42A97B9E"/>
    <w:rsid w:val="42B4096A"/>
    <w:rsid w:val="42B5861D"/>
    <w:rsid w:val="42BFC881"/>
    <w:rsid w:val="42CE5B05"/>
    <w:rsid w:val="42EFEE1B"/>
    <w:rsid w:val="42F2E195"/>
    <w:rsid w:val="43084235"/>
    <w:rsid w:val="433C478E"/>
    <w:rsid w:val="4354EC54"/>
    <w:rsid w:val="435B894E"/>
    <w:rsid w:val="435C6C97"/>
    <w:rsid w:val="4363AB60"/>
    <w:rsid w:val="43700B1C"/>
    <w:rsid w:val="4375C61D"/>
    <w:rsid w:val="43899097"/>
    <w:rsid w:val="4391E4CA"/>
    <w:rsid w:val="43D7B876"/>
    <w:rsid w:val="43F77E2D"/>
    <w:rsid w:val="43FD2E14"/>
    <w:rsid w:val="44083573"/>
    <w:rsid w:val="440AB30E"/>
    <w:rsid w:val="44199620"/>
    <w:rsid w:val="44251A57"/>
    <w:rsid w:val="443F4D1A"/>
    <w:rsid w:val="444086D4"/>
    <w:rsid w:val="444686FF"/>
    <w:rsid w:val="4455D7F9"/>
    <w:rsid w:val="445630B8"/>
    <w:rsid w:val="44701904"/>
    <w:rsid w:val="4471F0B3"/>
    <w:rsid w:val="447619C8"/>
    <w:rsid w:val="44792913"/>
    <w:rsid w:val="4482729C"/>
    <w:rsid w:val="449AC20F"/>
    <w:rsid w:val="44A2FE68"/>
    <w:rsid w:val="44B4DAE4"/>
    <w:rsid w:val="44C07442"/>
    <w:rsid w:val="44C0EBC5"/>
    <w:rsid w:val="44D672A6"/>
    <w:rsid w:val="45041508"/>
    <w:rsid w:val="451D3D87"/>
    <w:rsid w:val="4532E373"/>
    <w:rsid w:val="456ECDC0"/>
    <w:rsid w:val="458049BF"/>
    <w:rsid w:val="4595E209"/>
    <w:rsid w:val="45A405D4"/>
    <w:rsid w:val="45AE185B"/>
    <w:rsid w:val="45B201A4"/>
    <w:rsid w:val="45C2C05C"/>
    <w:rsid w:val="45C512C3"/>
    <w:rsid w:val="45F59954"/>
    <w:rsid w:val="46000639"/>
    <w:rsid w:val="4618FB1B"/>
    <w:rsid w:val="462D777B"/>
    <w:rsid w:val="46352D87"/>
    <w:rsid w:val="464952C0"/>
    <w:rsid w:val="464CA240"/>
    <w:rsid w:val="4680277E"/>
    <w:rsid w:val="46821A2C"/>
    <w:rsid w:val="4698F574"/>
    <w:rsid w:val="469B4C22"/>
    <w:rsid w:val="46B3613A"/>
    <w:rsid w:val="46BB7C79"/>
    <w:rsid w:val="46F56884"/>
    <w:rsid w:val="46F83B83"/>
    <w:rsid w:val="472F7DD4"/>
    <w:rsid w:val="4731B26A"/>
    <w:rsid w:val="4737C0DA"/>
    <w:rsid w:val="473891C0"/>
    <w:rsid w:val="4747C3BB"/>
    <w:rsid w:val="47589F50"/>
    <w:rsid w:val="47637A61"/>
    <w:rsid w:val="476EBD50"/>
    <w:rsid w:val="476F95A5"/>
    <w:rsid w:val="47ABDC0E"/>
    <w:rsid w:val="47AFD6DE"/>
    <w:rsid w:val="47B870ED"/>
    <w:rsid w:val="47BEF561"/>
    <w:rsid w:val="47D2E894"/>
    <w:rsid w:val="47D42E35"/>
    <w:rsid w:val="47DADF8A"/>
    <w:rsid w:val="47DFE87A"/>
    <w:rsid w:val="47E060D3"/>
    <w:rsid w:val="47EAC3AE"/>
    <w:rsid w:val="47F0B190"/>
    <w:rsid w:val="4801FD1D"/>
    <w:rsid w:val="4806946F"/>
    <w:rsid w:val="4828340D"/>
    <w:rsid w:val="4832E263"/>
    <w:rsid w:val="486E9E6F"/>
    <w:rsid w:val="487BF802"/>
    <w:rsid w:val="488C740B"/>
    <w:rsid w:val="48978E6B"/>
    <w:rsid w:val="48B1F595"/>
    <w:rsid w:val="48B41B5E"/>
    <w:rsid w:val="48B6B0B0"/>
    <w:rsid w:val="48C40796"/>
    <w:rsid w:val="48E3941C"/>
    <w:rsid w:val="48E6E7A3"/>
    <w:rsid w:val="4909C993"/>
    <w:rsid w:val="4915DDCD"/>
    <w:rsid w:val="491AD90F"/>
    <w:rsid w:val="49224C2D"/>
    <w:rsid w:val="4937A6FB"/>
    <w:rsid w:val="4939D074"/>
    <w:rsid w:val="49498AEB"/>
    <w:rsid w:val="4990604A"/>
    <w:rsid w:val="49B0BEA9"/>
    <w:rsid w:val="49BBC3BB"/>
    <w:rsid w:val="49C0808D"/>
    <w:rsid w:val="49F1E4BC"/>
    <w:rsid w:val="4A0475BE"/>
    <w:rsid w:val="4A0A6ED0"/>
    <w:rsid w:val="4A38394D"/>
    <w:rsid w:val="4A43BB26"/>
    <w:rsid w:val="4A4457DC"/>
    <w:rsid w:val="4A5F3020"/>
    <w:rsid w:val="4A62C478"/>
    <w:rsid w:val="4A65983D"/>
    <w:rsid w:val="4A6B6BAF"/>
    <w:rsid w:val="4A6C7D91"/>
    <w:rsid w:val="4A7523E7"/>
    <w:rsid w:val="4A77FFAF"/>
    <w:rsid w:val="4A93A84A"/>
    <w:rsid w:val="4AA2D884"/>
    <w:rsid w:val="4ABDD74C"/>
    <w:rsid w:val="4AC15207"/>
    <w:rsid w:val="4AEB4B98"/>
    <w:rsid w:val="4B34FEC8"/>
    <w:rsid w:val="4B3D9A0B"/>
    <w:rsid w:val="4B4C66A9"/>
    <w:rsid w:val="4B55F006"/>
    <w:rsid w:val="4B6560AE"/>
    <w:rsid w:val="4B80E43E"/>
    <w:rsid w:val="4B854A6D"/>
    <w:rsid w:val="4B9D03AE"/>
    <w:rsid w:val="4BB1E23B"/>
    <w:rsid w:val="4BBAE3EC"/>
    <w:rsid w:val="4BBB418C"/>
    <w:rsid w:val="4BD409AE"/>
    <w:rsid w:val="4BDD2C70"/>
    <w:rsid w:val="4C22889E"/>
    <w:rsid w:val="4C484B26"/>
    <w:rsid w:val="4C82224A"/>
    <w:rsid w:val="4C87742D"/>
    <w:rsid w:val="4C8CB541"/>
    <w:rsid w:val="4C8E34EC"/>
    <w:rsid w:val="4C94A871"/>
    <w:rsid w:val="4C974077"/>
    <w:rsid w:val="4C9F4054"/>
    <w:rsid w:val="4CA7AEE2"/>
    <w:rsid w:val="4CCD5974"/>
    <w:rsid w:val="4CD0531A"/>
    <w:rsid w:val="4CDEAFCF"/>
    <w:rsid w:val="4CE6E678"/>
    <w:rsid w:val="4CF32573"/>
    <w:rsid w:val="4D1D4762"/>
    <w:rsid w:val="4D3B2FF3"/>
    <w:rsid w:val="4D6E7861"/>
    <w:rsid w:val="4D6E83C1"/>
    <w:rsid w:val="4D7A85D0"/>
    <w:rsid w:val="4D7C4D74"/>
    <w:rsid w:val="4D822E77"/>
    <w:rsid w:val="4D887D2C"/>
    <w:rsid w:val="4D8DCF2C"/>
    <w:rsid w:val="4D9A0A2F"/>
    <w:rsid w:val="4DBB9567"/>
    <w:rsid w:val="4DC5860A"/>
    <w:rsid w:val="4DED1B42"/>
    <w:rsid w:val="4DF1A6B0"/>
    <w:rsid w:val="4DF8F2C9"/>
    <w:rsid w:val="4E05CDCE"/>
    <w:rsid w:val="4E329B23"/>
    <w:rsid w:val="4E3350CE"/>
    <w:rsid w:val="4E451B1B"/>
    <w:rsid w:val="4E96B933"/>
    <w:rsid w:val="4EB2C4A5"/>
    <w:rsid w:val="4EBBC016"/>
    <w:rsid w:val="4EC5157C"/>
    <w:rsid w:val="4EECE523"/>
    <w:rsid w:val="4F15CCCC"/>
    <w:rsid w:val="4F38139E"/>
    <w:rsid w:val="4F3947B8"/>
    <w:rsid w:val="4F5F17D5"/>
    <w:rsid w:val="4F6CA510"/>
    <w:rsid w:val="4F7BD713"/>
    <w:rsid w:val="4FB66687"/>
    <w:rsid w:val="4FBDB2FC"/>
    <w:rsid w:val="4FCA6C01"/>
    <w:rsid w:val="4FD2871F"/>
    <w:rsid w:val="4FD88E90"/>
    <w:rsid w:val="4FE1B3DC"/>
    <w:rsid w:val="502B2E0C"/>
    <w:rsid w:val="50359122"/>
    <w:rsid w:val="5037A313"/>
    <w:rsid w:val="50442402"/>
    <w:rsid w:val="504EB97F"/>
    <w:rsid w:val="50876211"/>
    <w:rsid w:val="50B69B08"/>
    <w:rsid w:val="50C582F3"/>
    <w:rsid w:val="50CFD2C0"/>
    <w:rsid w:val="5117A774"/>
    <w:rsid w:val="515246E3"/>
    <w:rsid w:val="51545C59"/>
    <w:rsid w:val="5175B83F"/>
    <w:rsid w:val="51792392"/>
    <w:rsid w:val="517B874C"/>
    <w:rsid w:val="5185AC6D"/>
    <w:rsid w:val="51A2F421"/>
    <w:rsid w:val="51B2AF19"/>
    <w:rsid w:val="51EA89E0"/>
    <w:rsid w:val="51F0DD85"/>
    <w:rsid w:val="5202632C"/>
    <w:rsid w:val="5204DD10"/>
    <w:rsid w:val="521941D8"/>
    <w:rsid w:val="521F80FA"/>
    <w:rsid w:val="524C6DF4"/>
    <w:rsid w:val="524FEB14"/>
    <w:rsid w:val="526D7B52"/>
    <w:rsid w:val="5283F233"/>
    <w:rsid w:val="528EA3AF"/>
    <w:rsid w:val="528FD4A4"/>
    <w:rsid w:val="52C66779"/>
    <w:rsid w:val="52E2F09E"/>
    <w:rsid w:val="52EC71F2"/>
    <w:rsid w:val="5307EC68"/>
    <w:rsid w:val="535AF2E9"/>
    <w:rsid w:val="53666320"/>
    <w:rsid w:val="538E1573"/>
    <w:rsid w:val="538EA2CF"/>
    <w:rsid w:val="53A9A2AA"/>
    <w:rsid w:val="53AD5CB9"/>
    <w:rsid w:val="53C66D8F"/>
    <w:rsid w:val="53CDC740"/>
    <w:rsid w:val="53E3C912"/>
    <w:rsid w:val="53F16FFB"/>
    <w:rsid w:val="5409E5AF"/>
    <w:rsid w:val="54265CE1"/>
    <w:rsid w:val="5426E741"/>
    <w:rsid w:val="5437FC57"/>
    <w:rsid w:val="546237DA"/>
    <w:rsid w:val="547854E3"/>
    <w:rsid w:val="54983949"/>
    <w:rsid w:val="54A354B6"/>
    <w:rsid w:val="54B26140"/>
    <w:rsid w:val="54B99CAD"/>
    <w:rsid w:val="54D6A645"/>
    <w:rsid w:val="54E3F348"/>
    <w:rsid w:val="55173CF7"/>
    <w:rsid w:val="55222AA2"/>
    <w:rsid w:val="552A7D02"/>
    <w:rsid w:val="552E910E"/>
    <w:rsid w:val="553D035F"/>
    <w:rsid w:val="55403B7D"/>
    <w:rsid w:val="554A1DE8"/>
    <w:rsid w:val="554DC164"/>
    <w:rsid w:val="5555ED9D"/>
    <w:rsid w:val="5589F63B"/>
    <w:rsid w:val="55C2B7A2"/>
    <w:rsid w:val="55CC923C"/>
    <w:rsid w:val="561647EA"/>
    <w:rsid w:val="563409AA"/>
    <w:rsid w:val="563C544D"/>
    <w:rsid w:val="56736AA3"/>
    <w:rsid w:val="5681EB2E"/>
    <w:rsid w:val="56B29180"/>
    <w:rsid w:val="56D1728A"/>
    <w:rsid w:val="56D20107"/>
    <w:rsid w:val="56D654DD"/>
    <w:rsid w:val="56DD10D6"/>
    <w:rsid w:val="56DD3E3E"/>
    <w:rsid w:val="56E3BDE6"/>
    <w:rsid w:val="56F2CFF1"/>
    <w:rsid w:val="5700A08C"/>
    <w:rsid w:val="570550C8"/>
    <w:rsid w:val="5706ACC1"/>
    <w:rsid w:val="571080D3"/>
    <w:rsid w:val="57111B6D"/>
    <w:rsid w:val="571F3AF0"/>
    <w:rsid w:val="57248ACB"/>
    <w:rsid w:val="572910BD"/>
    <w:rsid w:val="574D2F38"/>
    <w:rsid w:val="57799E2B"/>
    <w:rsid w:val="57B174F8"/>
    <w:rsid w:val="57BF9E08"/>
    <w:rsid w:val="57C6C379"/>
    <w:rsid w:val="57CEC466"/>
    <w:rsid w:val="57CFDA0B"/>
    <w:rsid w:val="57DB9C6E"/>
    <w:rsid w:val="57E90C5E"/>
    <w:rsid w:val="57F01F7B"/>
    <w:rsid w:val="57FEB1F8"/>
    <w:rsid w:val="57FF2254"/>
    <w:rsid w:val="58168D49"/>
    <w:rsid w:val="582725CF"/>
    <w:rsid w:val="582C24B8"/>
    <w:rsid w:val="584341A6"/>
    <w:rsid w:val="584AA412"/>
    <w:rsid w:val="5853DFC6"/>
    <w:rsid w:val="5871C685"/>
    <w:rsid w:val="5874A3CD"/>
    <w:rsid w:val="588A2AF2"/>
    <w:rsid w:val="588A582E"/>
    <w:rsid w:val="588CF4A3"/>
    <w:rsid w:val="58B1DBE7"/>
    <w:rsid w:val="58BEAEF0"/>
    <w:rsid w:val="58BEB9EC"/>
    <w:rsid w:val="58C1BC48"/>
    <w:rsid w:val="58C867F9"/>
    <w:rsid w:val="58CF8819"/>
    <w:rsid w:val="59113A49"/>
    <w:rsid w:val="591B3D9D"/>
    <w:rsid w:val="5936CE72"/>
    <w:rsid w:val="594DD2C4"/>
    <w:rsid w:val="595F1BCD"/>
    <w:rsid w:val="59653A75"/>
    <w:rsid w:val="5966A406"/>
    <w:rsid w:val="59819D73"/>
    <w:rsid w:val="59889CF7"/>
    <w:rsid w:val="599BFDD8"/>
    <w:rsid w:val="599E6281"/>
    <w:rsid w:val="59CBEA3B"/>
    <w:rsid w:val="59D2A6FB"/>
    <w:rsid w:val="59D30C25"/>
    <w:rsid w:val="59E3A5CA"/>
    <w:rsid w:val="59EAD628"/>
    <w:rsid w:val="5A0B8094"/>
    <w:rsid w:val="5A1F8007"/>
    <w:rsid w:val="5A8CB81B"/>
    <w:rsid w:val="5A93F1AD"/>
    <w:rsid w:val="5AB02508"/>
    <w:rsid w:val="5AD4EF7A"/>
    <w:rsid w:val="5AE1B82B"/>
    <w:rsid w:val="5AF5B063"/>
    <w:rsid w:val="5B04E07E"/>
    <w:rsid w:val="5B1958C6"/>
    <w:rsid w:val="5B2F3788"/>
    <w:rsid w:val="5B3961C2"/>
    <w:rsid w:val="5B3E3E4A"/>
    <w:rsid w:val="5B72F532"/>
    <w:rsid w:val="5B7A49C7"/>
    <w:rsid w:val="5B7DE61F"/>
    <w:rsid w:val="5B9DF52A"/>
    <w:rsid w:val="5BA33A9E"/>
    <w:rsid w:val="5BACB2B1"/>
    <w:rsid w:val="5BAF15CB"/>
    <w:rsid w:val="5BB79429"/>
    <w:rsid w:val="5BC4FEB9"/>
    <w:rsid w:val="5BED3572"/>
    <w:rsid w:val="5C026092"/>
    <w:rsid w:val="5C145D98"/>
    <w:rsid w:val="5C1C4B1E"/>
    <w:rsid w:val="5C38E898"/>
    <w:rsid w:val="5C3EBD19"/>
    <w:rsid w:val="5C4A5C55"/>
    <w:rsid w:val="5C9F1992"/>
    <w:rsid w:val="5CB4A0EC"/>
    <w:rsid w:val="5CBB0DA7"/>
    <w:rsid w:val="5CC3E544"/>
    <w:rsid w:val="5CDC30EF"/>
    <w:rsid w:val="5CDF12E6"/>
    <w:rsid w:val="5CE1E9A7"/>
    <w:rsid w:val="5CF5F2A9"/>
    <w:rsid w:val="5D20787F"/>
    <w:rsid w:val="5D24B4F1"/>
    <w:rsid w:val="5D344B59"/>
    <w:rsid w:val="5D3640DF"/>
    <w:rsid w:val="5D4C1BFD"/>
    <w:rsid w:val="5D4E102F"/>
    <w:rsid w:val="5D5E037C"/>
    <w:rsid w:val="5D79D254"/>
    <w:rsid w:val="5DBD6585"/>
    <w:rsid w:val="5DDE94AA"/>
    <w:rsid w:val="5DE8DFAF"/>
    <w:rsid w:val="5E0C3F47"/>
    <w:rsid w:val="5E10EADF"/>
    <w:rsid w:val="5E2F7AC4"/>
    <w:rsid w:val="5E3F1B8F"/>
    <w:rsid w:val="5E42E704"/>
    <w:rsid w:val="5E6C455E"/>
    <w:rsid w:val="5E89E68F"/>
    <w:rsid w:val="5EA7E68F"/>
    <w:rsid w:val="5EB2B611"/>
    <w:rsid w:val="5EF085A4"/>
    <w:rsid w:val="5F0C1D53"/>
    <w:rsid w:val="5F22CD50"/>
    <w:rsid w:val="5F374A07"/>
    <w:rsid w:val="5F3A73DC"/>
    <w:rsid w:val="5F3FF3B6"/>
    <w:rsid w:val="5F482582"/>
    <w:rsid w:val="5F4939C0"/>
    <w:rsid w:val="5F4BBE7D"/>
    <w:rsid w:val="5F77C4C3"/>
    <w:rsid w:val="5F79FDAE"/>
    <w:rsid w:val="5F7E6136"/>
    <w:rsid w:val="5F8618AC"/>
    <w:rsid w:val="5F8A7F21"/>
    <w:rsid w:val="5F98101F"/>
    <w:rsid w:val="5FAD61E7"/>
    <w:rsid w:val="5FB498A4"/>
    <w:rsid w:val="5FB808D9"/>
    <w:rsid w:val="5FDCEB9E"/>
    <w:rsid w:val="5FE49E7E"/>
    <w:rsid w:val="5FED85F7"/>
    <w:rsid w:val="5FF89A22"/>
    <w:rsid w:val="60115623"/>
    <w:rsid w:val="60235D78"/>
    <w:rsid w:val="60314FE5"/>
    <w:rsid w:val="603AC611"/>
    <w:rsid w:val="6046310B"/>
    <w:rsid w:val="60918C95"/>
    <w:rsid w:val="60A60547"/>
    <w:rsid w:val="60ABB389"/>
    <w:rsid w:val="60D76B0A"/>
    <w:rsid w:val="60E0CED8"/>
    <w:rsid w:val="60F740D4"/>
    <w:rsid w:val="610254B5"/>
    <w:rsid w:val="610ECD51"/>
    <w:rsid w:val="611AE6D2"/>
    <w:rsid w:val="611C9067"/>
    <w:rsid w:val="611E4453"/>
    <w:rsid w:val="6129F9AF"/>
    <w:rsid w:val="614E01D0"/>
    <w:rsid w:val="6151E4A0"/>
    <w:rsid w:val="616F304A"/>
    <w:rsid w:val="617E81F7"/>
    <w:rsid w:val="61850839"/>
    <w:rsid w:val="61D69672"/>
    <w:rsid w:val="61DB91AE"/>
    <w:rsid w:val="623DE068"/>
    <w:rsid w:val="62526822"/>
    <w:rsid w:val="6255F564"/>
    <w:rsid w:val="62615C82"/>
    <w:rsid w:val="62770EAA"/>
    <w:rsid w:val="62839F1C"/>
    <w:rsid w:val="628771CF"/>
    <w:rsid w:val="629D778E"/>
    <w:rsid w:val="629EBB3C"/>
    <w:rsid w:val="630E386C"/>
    <w:rsid w:val="633BDD9C"/>
    <w:rsid w:val="634E1D6B"/>
    <w:rsid w:val="635E39B2"/>
    <w:rsid w:val="6367CF5B"/>
    <w:rsid w:val="637266D3"/>
    <w:rsid w:val="637B34C2"/>
    <w:rsid w:val="63875F41"/>
    <w:rsid w:val="63CB62C8"/>
    <w:rsid w:val="63CEDFD8"/>
    <w:rsid w:val="63DD2A64"/>
    <w:rsid w:val="63F9103B"/>
    <w:rsid w:val="63F97797"/>
    <w:rsid w:val="64297B38"/>
    <w:rsid w:val="642F128C"/>
    <w:rsid w:val="647C516E"/>
    <w:rsid w:val="648D3931"/>
    <w:rsid w:val="648D5994"/>
    <w:rsid w:val="64A29D1C"/>
    <w:rsid w:val="64C04797"/>
    <w:rsid w:val="64D2A7BE"/>
    <w:rsid w:val="64DA85B4"/>
    <w:rsid w:val="64E17DFF"/>
    <w:rsid w:val="64E3C498"/>
    <w:rsid w:val="64FE9CE9"/>
    <w:rsid w:val="6506A52A"/>
    <w:rsid w:val="65268493"/>
    <w:rsid w:val="652B6C8A"/>
    <w:rsid w:val="65602922"/>
    <w:rsid w:val="65631941"/>
    <w:rsid w:val="656AB039"/>
    <w:rsid w:val="657A7461"/>
    <w:rsid w:val="657EE3B0"/>
    <w:rsid w:val="65B33F31"/>
    <w:rsid w:val="65BB3FDE"/>
    <w:rsid w:val="65DDC6A5"/>
    <w:rsid w:val="65E866AA"/>
    <w:rsid w:val="65F39830"/>
    <w:rsid w:val="65F9C0A5"/>
    <w:rsid w:val="65FC291D"/>
    <w:rsid w:val="660D1A06"/>
    <w:rsid w:val="661676C8"/>
    <w:rsid w:val="662F5DD2"/>
    <w:rsid w:val="6632A39F"/>
    <w:rsid w:val="6648C88C"/>
    <w:rsid w:val="664D4CC9"/>
    <w:rsid w:val="667DC1C2"/>
    <w:rsid w:val="667EE69B"/>
    <w:rsid w:val="66895DB4"/>
    <w:rsid w:val="668F4229"/>
    <w:rsid w:val="66CC4030"/>
    <w:rsid w:val="66E54829"/>
    <w:rsid w:val="671C61EC"/>
    <w:rsid w:val="67547CD9"/>
    <w:rsid w:val="675E63A8"/>
    <w:rsid w:val="678DBD58"/>
    <w:rsid w:val="67959106"/>
    <w:rsid w:val="67961FA3"/>
    <w:rsid w:val="6797AF7B"/>
    <w:rsid w:val="67C12E48"/>
    <w:rsid w:val="67C8C747"/>
    <w:rsid w:val="67CD2E9D"/>
    <w:rsid w:val="67D7F83F"/>
    <w:rsid w:val="67DA3DDE"/>
    <w:rsid w:val="67E65409"/>
    <w:rsid w:val="67F8414E"/>
    <w:rsid w:val="68077AB5"/>
    <w:rsid w:val="6811E90D"/>
    <w:rsid w:val="6819844D"/>
    <w:rsid w:val="684EA5E5"/>
    <w:rsid w:val="685BC301"/>
    <w:rsid w:val="688B04BE"/>
    <w:rsid w:val="68A3C468"/>
    <w:rsid w:val="68B4DC20"/>
    <w:rsid w:val="68C0986B"/>
    <w:rsid w:val="68C0FF1B"/>
    <w:rsid w:val="68D5088E"/>
    <w:rsid w:val="68D99A0F"/>
    <w:rsid w:val="68DE60DE"/>
    <w:rsid w:val="68E00F24"/>
    <w:rsid w:val="68F2E0A0"/>
    <w:rsid w:val="69188506"/>
    <w:rsid w:val="6933341B"/>
    <w:rsid w:val="69438C6E"/>
    <w:rsid w:val="694F0E3D"/>
    <w:rsid w:val="69DA7D35"/>
    <w:rsid w:val="6A1D6207"/>
    <w:rsid w:val="6A257F66"/>
    <w:rsid w:val="6A3557E1"/>
    <w:rsid w:val="6A6BE927"/>
    <w:rsid w:val="6A797A14"/>
    <w:rsid w:val="6A89B828"/>
    <w:rsid w:val="6AB45567"/>
    <w:rsid w:val="6AD1A107"/>
    <w:rsid w:val="6AD40E23"/>
    <w:rsid w:val="6AEC5C8B"/>
    <w:rsid w:val="6AEE2A03"/>
    <w:rsid w:val="6AF9D1AC"/>
    <w:rsid w:val="6B11DEA0"/>
    <w:rsid w:val="6B131E75"/>
    <w:rsid w:val="6B1E76F3"/>
    <w:rsid w:val="6B25FBB5"/>
    <w:rsid w:val="6B2DC724"/>
    <w:rsid w:val="6B34FD78"/>
    <w:rsid w:val="6B3BBC9C"/>
    <w:rsid w:val="6B3D1BD8"/>
    <w:rsid w:val="6B40644B"/>
    <w:rsid w:val="6B67CF23"/>
    <w:rsid w:val="6B6EF207"/>
    <w:rsid w:val="6B748A78"/>
    <w:rsid w:val="6BA20815"/>
    <w:rsid w:val="6BA83017"/>
    <w:rsid w:val="6BD2F430"/>
    <w:rsid w:val="6BD9F1BD"/>
    <w:rsid w:val="6BE74955"/>
    <w:rsid w:val="6BFA274D"/>
    <w:rsid w:val="6C0DCD30"/>
    <w:rsid w:val="6C1F6F55"/>
    <w:rsid w:val="6C328163"/>
    <w:rsid w:val="6C58C8E5"/>
    <w:rsid w:val="6C5F430E"/>
    <w:rsid w:val="6C760001"/>
    <w:rsid w:val="6C83D0DB"/>
    <w:rsid w:val="6C8B4D81"/>
    <w:rsid w:val="6CADE54A"/>
    <w:rsid w:val="6CC4B5DB"/>
    <w:rsid w:val="6CDFCAB8"/>
    <w:rsid w:val="6CE2BFE2"/>
    <w:rsid w:val="6CEC593D"/>
    <w:rsid w:val="6D12CE34"/>
    <w:rsid w:val="6D1E35CC"/>
    <w:rsid w:val="6D221708"/>
    <w:rsid w:val="6D277363"/>
    <w:rsid w:val="6D49B909"/>
    <w:rsid w:val="6D52103E"/>
    <w:rsid w:val="6D7DC05E"/>
    <w:rsid w:val="6D9E110F"/>
    <w:rsid w:val="6DA887D8"/>
    <w:rsid w:val="6DB0BDB6"/>
    <w:rsid w:val="6DC3ABDC"/>
    <w:rsid w:val="6DE18DD1"/>
    <w:rsid w:val="6DE1EB12"/>
    <w:rsid w:val="6DE35211"/>
    <w:rsid w:val="6DEE4E78"/>
    <w:rsid w:val="6E091C89"/>
    <w:rsid w:val="6E175CC1"/>
    <w:rsid w:val="6E29ABD8"/>
    <w:rsid w:val="6E5E112D"/>
    <w:rsid w:val="6E702ADE"/>
    <w:rsid w:val="6E88DDBC"/>
    <w:rsid w:val="6E8DC9D5"/>
    <w:rsid w:val="6EA10FDA"/>
    <w:rsid w:val="6EB9499C"/>
    <w:rsid w:val="6EBA14B6"/>
    <w:rsid w:val="6EC754BF"/>
    <w:rsid w:val="6EEA3966"/>
    <w:rsid w:val="6EEC0A66"/>
    <w:rsid w:val="6F175617"/>
    <w:rsid w:val="6F40F666"/>
    <w:rsid w:val="6F43972E"/>
    <w:rsid w:val="6F4800A2"/>
    <w:rsid w:val="6F6A0FAA"/>
    <w:rsid w:val="6F6CCA0B"/>
    <w:rsid w:val="6FA48CC4"/>
    <w:rsid w:val="6FAEEBFD"/>
    <w:rsid w:val="6FD3991D"/>
    <w:rsid w:val="6FDA9EF0"/>
    <w:rsid w:val="70365B00"/>
    <w:rsid w:val="704739D6"/>
    <w:rsid w:val="704BF492"/>
    <w:rsid w:val="70ADDA9F"/>
    <w:rsid w:val="70B212B4"/>
    <w:rsid w:val="71082175"/>
    <w:rsid w:val="711E20DE"/>
    <w:rsid w:val="7128B2DB"/>
    <w:rsid w:val="7146DBE3"/>
    <w:rsid w:val="7149A80A"/>
    <w:rsid w:val="71691330"/>
    <w:rsid w:val="7177EFBF"/>
    <w:rsid w:val="719826FE"/>
    <w:rsid w:val="71A1BB58"/>
    <w:rsid w:val="71A5DB47"/>
    <w:rsid w:val="71B40A13"/>
    <w:rsid w:val="71C07E7E"/>
    <w:rsid w:val="71D1C3F6"/>
    <w:rsid w:val="71D8D8DF"/>
    <w:rsid w:val="72053650"/>
    <w:rsid w:val="7213A604"/>
    <w:rsid w:val="721D1126"/>
    <w:rsid w:val="723678FB"/>
    <w:rsid w:val="72518890"/>
    <w:rsid w:val="727422E7"/>
    <w:rsid w:val="7278E8A3"/>
    <w:rsid w:val="72A1B06C"/>
    <w:rsid w:val="72B55C35"/>
    <w:rsid w:val="72B6770C"/>
    <w:rsid w:val="72D843AD"/>
    <w:rsid w:val="730853CF"/>
    <w:rsid w:val="731D28F0"/>
    <w:rsid w:val="7329C70E"/>
    <w:rsid w:val="7360DB8F"/>
    <w:rsid w:val="736332CA"/>
    <w:rsid w:val="737736CD"/>
    <w:rsid w:val="73815D3A"/>
    <w:rsid w:val="738B27A9"/>
    <w:rsid w:val="73B2848D"/>
    <w:rsid w:val="73B3C6C9"/>
    <w:rsid w:val="73B7D6FC"/>
    <w:rsid w:val="73DA9091"/>
    <w:rsid w:val="73F45EBE"/>
    <w:rsid w:val="73FB13CC"/>
    <w:rsid w:val="74034B12"/>
    <w:rsid w:val="7414A0D0"/>
    <w:rsid w:val="742ED8AB"/>
    <w:rsid w:val="74485EA7"/>
    <w:rsid w:val="74611E1D"/>
    <w:rsid w:val="74883112"/>
    <w:rsid w:val="749224C6"/>
    <w:rsid w:val="74A3213A"/>
    <w:rsid w:val="74A9B901"/>
    <w:rsid w:val="74B55529"/>
    <w:rsid w:val="74BB79B0"/>
    <w:rsid w:val="74CF70A0"/>
    <w:rsid w:val="7524C7F7"/>
    <w:rsid w:val="753D9DF6"/>
    <w:rsid w:val="7547C5AE"/>
    <w:rsid w:val="75671CFF"/>
    <w:rsid w:val="75710165"/>
    <w:rsid w:val="757660F2"/>
    <w:rsid w:val="758583D7"/>
    <w:rsid w:val="75892952"/>
    <w:rsid w:val="7594BBD8"/>
    <w:rsid w:val="75A11B21"/>
    <w:rsid w:val="75AF20EA"/>
    <w:rsid w:val="75CE2397"/>
    <w:rsid w:val="75D7CEE3"/>
    <w:rsid w:val="75F16FD7"/>
    <w:rsid w:val="75F833F4"/>
    <w:rsid w:val="75FC96B9"/>
    <w:rsid w:val="76040F80"/>
    <w:rsid w:val="76094A97"/>
    <w:rsid w:val="763133D5"/>
    <w:rsid w:val="763DDB4C"/>
    <w:rsid w:val="7646DF21"/>
    <w:rsid w:val="76495795"/>
    <w:rsid w:val="767B929C"/>
    <w:rsid w:val="76A03817"/>
    <w:rsid w:val="76A498BF"/>
    <w:rsid w:val="76BEA5B1"/>
    <w:rsid w:val="76DB722A"/>
    <w:rsid w:val="76F25E0C"/>
    <w:rsid w:val="77156523"/>
    <w:rsid w:val="77186519"/>
    <w:rsid w:val="7742D95A"/>
    <w:rsid w:val="77721F9B"/>
    <w:rsid w:val="77824047"/>
    <w:rsid w:val="7796F1C6"/>
    <w:rsid w:val="779CB6DC"/>
    <w:rsid w:val="77ABB4D0"/>
    <w:rsid w:val="77B91137"/>
    <w:rsid w:val="77E420C0"/>
    <w:rsid w:val="7807E6A0"/>
    <w:rsid w:val="7810A358"/>
    <w:rsid w:val="7813B40C"/>
    <w:rsid w:val="781489D7"/>
    <w:rsid w:val="78155439"/>
    <w:rsid w:val="7821BE7B"/>
    <w:rsid w:val="783C74EF"/>
    <w:rsid w:val="783D5AE5"/>
    <w:rsid w:val="784867F6"/>
    <w:rsid w:val="784E7470"/>
    <w:rsid w:val="78555427"/>
    <w:rsid w:val="786A56D3"/>
    <w:rsid w:val="787FB5E7"/>
    <w:rsid w:val="78813E8D"/>
    <w:rsid w:val="78948741"/>
    <w:rsid w:val="78957E87"/>
    <w:rsid w:val="7897F800"/>
    <w:rsid w:val="78AE01B4"/>
    <w:rsid w:val="78C91758"/>
    <w:rsid w:val="78D81455"/>
    <w:rsid w:val="78D8A19A"/>
    <w:rsid w:val="78DE81DB"/>
    <w:rsid w:val="78F93953"/>
    <w:rsid w:val="790C6B29"/>
    <w:rsid w:val="7947972D"/>
    <w:rsid w:val="794F72B7"/>
    <w:rsid w:val="7969A77D"/>
    <w:rsid w:val="79799566"/>
    <w:rsid w:val="79802BA8"/>
    <w:rsid w:val="798855B1"/>
    <w:rsid w:val="798CF586"/>
    <w:rsid w:val="79AC73B9"/>
    <w:rsid w:val="79B222FF"/>
    <w:rsid w:val="79C72226"/>
    <w:rsid w:val="79D2946A"/>
    <w:rsid w:val="79EBE28C"/>
    <w:rsid w:val="79EE3C13"/>
    <w:rsid w:val="7A009A10"/>
    <w:rsid w:val="7A06F48A"/>
    <w:rsid w:val="7A1FC314"/>
    <w:rsid w:val="7A2E3EC0"/>
    <w:rsid w:val="7A2EBD0D"/>
    <w:rsid w:val="7A46215F"/>
    <w:rsid w:val="7A4A7520"/>
    <w:rsid w:val="7A7A7A1C"/>
    <w:rsid w:val="7A85427E"/>
    <w:rsid w:val="7AAF7CB2"/>
    <w:rsid w:val="7AB00846"/>
    <w:rsid w:val="7ADD850A"/>
    <w:rsid w:val="7AED0CB1"/>
    <w:rsid w:val="7B0D42B1"/>
    <w:rsid w:val="7B1E7959"/>
    <w:rsid w:val="7B227C50"/>
    <w:rsid w:val="7B4BD874"/>
    <w:rsid w:val="7B56A27D"/>
    <w:rsid w:val="7B7D71BC"/>
    <w:rsid w:val="7B9E9A0A"/>
    <w:rsid w:val="7BA68079"/>
    <w:rsid w:val="7BBA59BB"/>
    <w:rsid w:val="7BC0DB2E"/>
    <w:rsid w:val="7BC825BB"/>
    <w:rsid w:val="7BEAE43E"/>
    <w:rsid w:val="7C164A7D"/>
    <w:rsid w:val="7C237DC5"/>
    <w:rsid w:val="7C2CD709"/>
    <w:rsid w:val="7C3F3CA0"/>
    <w:rsid w:val="7C41DBA6"/>
    <w:rsid w:val="7C4B8291"/>
    <w:rsid w:val="7C5C19F6"/>
    <w:rsid w:val="7C623547"/>
    <w:rsid w:val="7C7D0FDC"/>
    <w:rsid w:val="7C8F60A1"/>
    <w:rsid w:val="7CA05AD2"/>
    <w:rsid w:val="7CAA0680"/>
    <w:rsid w:val="7CB211BB"/>
    <w:rsid w:val="7CD1ABC3"/>
    <w:rsid w:val="7CE23B84"/>
    <w:rsid w:val="7CFA44C8"/>
    <w:rsid w:val="7D03A8E9"/>
    <w:rsid w:val="7D0B5190"/>
    <w:rsid w:val="7D0F85AF"/>
    <w:rsid w:val="7D119A55"/>
    <w:rsid w:val="7D2866F1"/>
    <w:rsid w:val="7D62EAED"/>
    <w:rsid w:val="7DA5DEB0"/>
    <w:rsid w:val="7DCCAA76"/>
    <w:rsid w:val="7DD72399"/>
    <w:rsid w:val="7DE1D8C0"/>
    <w:rsid w:val="7E03358A"/>
    <w:rsid w:val="7E211B89"/>
    <w:rsid w:val="7E37B9E9"/>
    <w:rsid w:val="7E509924"/>
    <w:rsid w:val="7E5BF390"/>
    <w:rsid w:val="7E6C72F3"/>
    <w:rsid w:val="7E896891"/>
    <w:rsid w:val="7EA16D6B"/>
    <w:rsid w:val="7ECBB0CB"/>
    <w:rsid w:val="7ED463C5"/>
    <w:rsid w:val="7ED65C00"/>
    <w:rsid w:val="7EF0ABB9"/>
    <w:rsid w:val="7EF7AF5F"/>
    <w:rsid w:val="7F074EAB"/>
    <w:rsid w:val="7F07EA83"/>
    <w:rsid w:val="7F170967"/>
    <w:rsid w:val="7F17E9D0"/>
    <w:rsid w:val="7F1C1D3B"/>
    <w:rsid w:val="7F2230CE"/>
    <w:rsid w:val="7F324FD2"/>
    <w:rsid w:val="7F48F6D3"/>
    <w:rsid w:val="7F6E9823"/>
    <w:rsid w:val="7F865CB1"/>
    <w:rsid w:val="7F896786"/>
    <w:rsid w:val="7F9D58E4"/>
    <w:rsid w:val="7FB7E577"/>
    <w:rsid w:val="7FBEB43B"/>
    <w:rsid w:val="7FCEDDFA"/>
    <w:rsid w:val="7FDC1C9E"/>
    <w:rsid w:val="7FE3749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7F01F7B"/>
    <w:rPr>
      <w:lang w:val="es-MX"/>
    </w:rPr>
  </w:style>
  <w:style w:type="paragraph" w:styleId="Ttulo1">
    <w:name w:val="heading 1"/>
    <w:basedOn w:val="Normal"/>
    <w:next w:val="Normal"/>
    <w:uiPriority w:val="9"/>
    <w:qFormat/>
    <w:rsid w:val="57F01F7B"/>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57F01F7B"/>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57F01F7B"/>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57F01F7B"/>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57F01F7B"/>
    <w:pPr>
      <w:keepNext/>
      <w:keepLines/>
      <w:spacing w:before="240" w:after="80"/>
      <w:outlineLvl w:val="4"/>
    </w:pPr>
    <w:rPr>
      <w:color w:val="666666"/>
    </w:rPr>
  </w:style>
  <w:style w:type="paragraph" w:styleId="Ttulo6">
    <w:name w:val="heading 6"/>
    <w:basedOn w:val="Normal"/>
    <w:next w:val="Normal"/>
    <w:uiPriority w:val="9"/>
    <w:semiHidden/>
    <w:unhideWhenUsed/>
    <w:qFormat/>
    <w:rsid w:val="57F01F7B"/>
    <w:pPr>
      <w:keepNext/>
      <w:keepLines/>
      <w:spacing w:before="240" w:after="80"/>
      <w:outlineLvl w:val="5"/>
    </w:pPr>
    <w:rPr>
      <w:i/>
      <w:iCs/>
      <w:color w:val="666666"/>
    </w:rPr>
  </w:style>
  <w:style w:type="paragraph" w:styleId="Ttulo7">
    <w:name w:val="heading 7"/>
    <w:basedOn w:val="Normal"/>
    <w:next w:val="Normal"/>
    <w:link w:val="Ttulo7Car"/>
    <w:uiPriority w:val="9"/>
    <w:unhideWhenUsed/>
    <w:qFormat/>
    <w:rsid w:val="57F01F7B"/>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ar"/>
    <w:uiPriority w:val="9"/>
    <w:unhideWhenUsed/>
    <w:qFormat/>
    <w:rsid w:val="57F01F7B"/>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ar"/>
    <w:uiPriority w:val="9"/>
    <w:unhideWhenUsed/>
    <w:qFormat/>
    <w:rsid w:val="57F01F7B"/>
    <w:pPr>
      <w:keepNext/>
      <w:keepLines/>
      <w:spacing w:before="40"/>
      <w:outlineLvl w:val="8"/>
    </w:pPr>
    <w:rPr>
      <w:rFonts w:asciiTheme="majorHAnsi" w:hAnsiTheme="majorHAnsi" w:eastAsiaTheme="majorEastAsia" w:cstheme="majorBidi"/>
      <w:i/>
      <w:iCs/>
      <w:color w:val="272727"/>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rsid w:val="57F01F7B"/>
    <w:pPr>
      <w:keepNext/>
      <w:keepLines/>
      <w:spacing w:after="60"/>
    </w:pPr>
    <w:rPr>
      <w:sz w:val="52"/>
      <w:szCs w:val="52"/>
    </w:rPr>
  </w:style>
  <w:style w:type="paragraph" w:styleId="Subttulo">
    <w:name w:val="Subtitle"/>
    <w:basedOn w:val="Normal"/>
    <w:next w:val="Normal"/>
    <w:uiPriority w:val="11"/>
    <w:qFormat/>
    <w:rsid w:val="57F01F7B"/>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57F01F7B"/>
    <w:rPr>
      <w:sz w:val="20"/>
      <w:szCs w:val="20"/>
    </w:rPr>
  </w:style>
  <w:style w:type="character" w:styleId="TextocomentarioCar" w:customStyle="1">
    <w:name w:val="Texto comentario Car"/>
    <w:basedOn w:val="Fuentedeprrafopredeter"/>
    <w:link w:val="Textocomentario"/>
    <w:uiPriority w:val="99"/>
    <w:semiHidden/>
    <w:rsid w:val="57F01F7B"/>
    <w:rPr>
      <w:noProof w:val="0"/>
      <w:sz w:val="20"/>
      <w:szCs w:val="20"/>
      <w:lang w:val="es-MX"/>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FD541A"/>
    <w:rPr>
      <w:color w:val="0000FF" w:themeColor="hyperlink"/>
      <w:u w:val="single"/>
    </w:rPr>
  </w:style>
  <w:style w:type="character" w:styleId="Mencinsinresolver">
    <w:name w:val="Unresolved Mention"/>
    <w:basedOn w:val="Fuentedeprrafopredeter"/>
    <w:uiPriority w:val="99"/>
    <w:semiHidden/>
    <w:unhideWhenUsed/>
    <w:rsid w:val="00FD541A"/>
    <w:rPr>
      <w:color w:val="605E5C"/>
      <w:shd w:val="clear" w:color="auto" w:fill="E1DFDD"/>
    </w:rPr>
  </w:style>
  <w:style w:type="paragraph" w:styleId="Prrafodelista">
    <w:name w:val="List Paragraph"/>
    <w:basedOn w:val="Normal"/>
    <w:uiPriority w:val="34"/>
    <w:qFormat/>
    <w:rsid w:val="57F01F7B"/>
    <w:pPr>
      <w:ind w:left="720"/>
      <w:contextualSpacing/>
    </w:p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rsid w:val="57F01F7B"/>
    <w:rPr>
      <w:noProof w:val="0"/>
      <w:lang w:val="es-MX"/>
    </w:rPr>
  </w:style>
  <w:style w:type="paragraph" w:styleId="Encabezado">
    <w:name w:val="header"/>
    <w:basedOn w:val="Normal"/>
    <w:link w:val="EncabezadoCar"/>
    <w:uiPriority w:val="99"/>
    <w:unhideWhenUsed/>
    <w:rsid w:val="57F01F7B"/>
    <w:pPr>
      <w:tabs>
        <w:tab w:val="center" w:pos="4680"/>
        <w:tab w:val="right" w:pos="9360"/>
      </w:tabs>
    </w:pPr>
  </w:style>
  <w:style w:type="character" w:styleId="PiedepginaCar" w:customStyle="1">
    <w:name w:val="Pie de página Car"/>
    <w:basedOn w:val="Fuentedeprrafopredeter"/>
    <w:link w:val="Piedepgina"/>
    <w:uiPriority w:val="99"/>
    <w:rsid w:val="57F01F7B"/>
    <w:rPr>
      <w:noProof w:val="0"/>
      <w:lang w:val="es-MX"/>
    </w:rPr>
  </w:style>
  <w:style w:type="paragraph" w:styleId="Piedepgina">
    <w:name w:val="footer"/>
    <w:basedOn w:val="Normal"/>
    <w:link w:val="PiedepginaCar"/>
    <w:uiPriority w:val="99"/>
    <w:unhideWhenUsed/>
    <w:rsid w:val="57F01F7B"/>
    <w:pPr>
      <w:tabs>
        <w:tab w:val="center" w:pos="4680"/>
        <w:tab w:val="right" w:pos="9360"/>
      </w:tabs>
    </w:pPr>
  </w:style>
  <w:style w:type="character" w:styleId="Mencionar">
    <w:name w:val="Mention"/>
    <w:basedOn w:val="Fuentedeprrafopredeter"/>
    <w:uiPriority w:val="99"/>
    <w:unhideWhenUsed/>
    <w:rPr>
      <w:color w:val="2B579A"/>
      <w:shd w:val="clear" w:color="auto" w:fill="E6E6E6"/>
    </w:rPr>
  </w:style>
  <w:style w:type="paragraph" w:styleId="Cita">
    <w:name w:val="Quote"/>
    <w:basedOn w:val="Normal"/>
    <w:next w:val="Normal"/>
    <w:link w:val="CitaCar"/>
    <w:uiPriority w:val="29"/>
    <w:qFormat/>
    <w:rsid w:val="57F01F7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57F01F7B"/>
    <w:pPr>
      <w:spacing w:before="360" w:after="360"/>
      <w:ind w:left="864" w:right="864"/>
      <w:jc w:val="center"/>
    </w:pPr>
    <w:rPr>
      <w:i/>
      <w:iCs/>
      <w:color w:val="4F81BD" w:themeColor="accent1"/>
    </w:rPr>
  </w:style>
  <w:style w:type="character" w:styleId="Ttulo7Car" w:customStyle="1">
    <w:name w:val="Título 7 Car"/>
    <w:basedOn w:val="Fuentedeprrafopredeter"/>
    <w:link w:val="Ttulo7"/>
    <w:uiPriority w:val="9"/>
    <w:rsid w:val="57F01F7B"/>
    <w:rPr>
      <w:rFonts w:asciiTheme="majorHAnsi" w:hAnsiTheme="majorHAnsi" w:eastAsiaTheme="majorEastAsia" w:cstheme="majorBidi"/>
      <w:i/>
      <w:iCs/>
      <w:noProof w:val="0"/>
      <w:color w:val="243F60"/>
      <w:lang w:val="es-MX"/>
    </w:rPr>
  </w:style>
  <w:style w:type="character" w:styleId="Ttulo8Car" w:customStyle="1">
    <w:name w:val="Título 8 Car"/>
    <w:basedOn w:val="Fuentedeprrafopredeter"/>
    <w:link w:val="Ttulo8"/>
    <w:uiPriority w:val="9"/>
    <w:rsid w:val="57F01F7B"/>
    <w:rPr>
      <w:rFonts w:asciiTheme="majorHAnsi" w:hAnsiTheme="majorHAnsi" w:eastAsiaTheme="majorEastAsia" w:cstheme="majorBidi"/>
      <w:noProof w:val="0"/>
      <w:color w:val="272727"/>
      <w:sz w:val="21"/>
      <w:szCs w:val="21"/>
      <w:lang w:val="es-MX"/>
    </w:rPr>
  </w:style>
  <w:style w:type="character" w:styleId="Ttulo9Car" w:customStyle="1">
    <w:name w:val="Título 9 Car"/>
    <w:basedOn w:val="Fuentedeprrafopredeter"/>
    <w:link w:val="Ttulo9"/>
    <w:uiPriority w:val="9"/>
    <w:rsid w:val="57F01F7B"/>
    <w:rPr>
      <w:rFonts w:asciiTheme="majorHAnsi" w:hAnsiTheme="majorHAnsi" w:eastAsiaTheme="majorEastAsia" w:cstheme="majorBidi"/>
      <w:i/>
      <w:iCs/>
      <w:noProof w:val="0"/>
      <w:color w:val="272727"/>
      <w:sz w:val="21"/>
      <w:szCs w:val="21"/>
      <w:lang w:val="es-MX"/>
    </w:rPr>
  </w:style>
  <w:style w:type="character" w:styleId="CitaCar" w:customStyle="1">
    <w:name w:val="Cita Car"/>
    <w:basedOn w:val="Fuentedeprrafopredeter"/>
    <w:link w:val="Cita"/>
    <w:uiPriority w:val="29"/>
    <w:rsid w:val="57F01F7B"/>
    <w:rPr>
      <w:i/>
      <w:iCs/>
      <w:noProof w:val="0"/>
      <w:color w:val="404040" w:themeColor="text1" w:themeTint="BF"/>
      <w:lang w:val="es-MX"/>
    </w:rPr>
  </w:style>
  <w:style w:type="character" w:styleId="CitadestacadaCar" w:customStyle="1">
    <w:name w:val="Cita destacada Car"/>
    <w:basedOn w:val="Fuentedeprrafopredeter"/>
    <w:link w:val="Citadestacada"/>
    <w:uiPriority w:val="30"/>
    <w:rsid w:val="57F01F7B"/>
    <w:rPr>
      <w:i/>
      <w:iCs/>
      <w:noProof w:val="0"/>
      <w:color w:val="4F81BD" w:themeColor="accent1"/>
      <w:lang w:val="es-MX"/>
    </w:rPr>
  </w:style>
  <w:style w:type="paragraph" w:styleId="TDC1">
    <w:name w:val="toc 1"/>
    <w:basedOn w:val="Normal"/>
    <w:next w:val="Normal"/>
    <w:uiPriority w:val="39"/>
    <w:unhideWhenUsed/>
    <w:rsid w:val="57F01F7B"/>
    <w:pPr>
      <w:spacing w:after="100"/>
    </w:pPr>
  </w:style>
  <w:style w:type="paragraph" w:styleId="TDC2">
    <w:name w:val="toc 2"/>
    <w:basedOn w:val="Normal"/>
    <w:next w:val="Normal"/>
    <w:uiPriority w:val="39"/>
    <w:unhideWhenUsed/>
    <w:rsid w:val="57F01F7B"/>
    <w:pPr>
      <w:spacing w:after="100"/>
      <w:ind w:left="220"/>
    </w:pPr>
  </w:style>
  <w:style w:type="paragraph" w:styleId="TDC3">
    <w:name w:val="toc 3"/>
    <w:basedOn w:val="Normal"/>
    <w:next w:val="Normal"/>
    <w:uiPriority w:val="39"/>
    <w:unhideWhenUsed/>
    <w:rsid w:val="57F01F7B"/>
    <w:pPr>
      <w:spacing w:after="100"/>
      <w:ind w:left="440"/>
    </w:pPr>
  </w:style>
  <w:style w:type="paragraph" w:styleId="TDC4">
    <w:name w:val="toc 4"/>
    <w:basedOn w:val="Normal"/>
    <w:next w:val="Normal"/>
    <w:uiPriority w:val="39"/>
    <w:unhideWhenUsed/>
    <w:rsid w:val="57F01F7B"/>
    <w:pPr>
      <w:spacing w:after="100"/>
      <w:ind w:left="660"/>
    </w:pPr>
  </w:style>
  <w:style w:type="paragraph" w:styleId="TDC5">
    <w:name w:val="toc 5"/>
    <w:basedOn w:val="Normal"/>
    <w:next w:val="Normal"/>
    <w:uiPriority w:val="39"/>
    <w:unhideWhenUsed/>
    <w:rsid w:val="57F01F7B"/>
    <w:pPr>
      <w:spacing w:after="100"/>
      <w:ind w:left="880"/>
    </w:pPr>
  </w:style>
  <w:style w:type="paragraph" w:styleId="TDC6">
    <w:name w:val="toc 6"/>
    <w:basedOn w:val="Normal"/>
    <w:next w:val="Normal"/>
    <w:uiPriority w:val="39"/>
    <w:unhideWhenUsed/>
    <w:rsid w:val="57F01F7B"/>
    <w:pPr>
      <w:spacing w:after="100"/>
      <w:ind w:left="1100"/>
    </w:pPr>
  </w:style>
  <w:style w:type="paragraph" w:styleId="TDC7">
    <w:name w:val="toc 7"/>
    <w:basedOn w:val="Normal"/>
    <w:next w:val="Normal"/>
    <w:uiPriority w:val="39"/>
    <w:unhideWhenUsed/>
    <w:rsid w:val="57F01F7B"/>
    <w:pPr>
      <w:spacing w:after="100"/>
      <w:ind w:left="1320"/>
    </w:pPr>
  </w:style>
  <w:style w:type="paragraph" w:styleId="TDC8">
    <w:name w:val="toc 8"/>
    <w:basedOn w:val="Normal"/>
    <w:next w:val="Normal"/>
    <w:uiPriority w:val="39"/>
    <w:unhideWhenUsed/>
    <w:rsid w:val="57F01F7B"/>
    <w:pPr>
      <w:spacing w:after="100"/>
      <w:ind w:left="1540"/>
    </w:pPr>
  </w:style>
  <w:style w:type="paragraph" w:styleId="TDC9">
    <w:name w:val="toc 9"/>
    <w:basedOn w:val="Normal"/>
    <w:next w:val="Normal"/>
    <w:uiPriority w:val="39"/>
    <w:unhideWhenUsed/>
    <w:rsid w:val="57F01F7B"/>
    <w:pPr>
      <w:spacing w:after="100"/>
      <w:ind w:left="1760"/>
    </w:pPr>
  </w:style>
  <w:style w:type="paragraph" w:styleId="Textonotaalfinal">
    <w:name w:val="endnote text"/>
    <w:basedOn w:val="Normal"/>
    <w:link w:val="TextonotaalfinalCar"/>
    <w:uiPriority w:val="99"/>
    <w:semiHidden/>
    <w:unhideWhenUsed/>
    <w:rsid w:val="57F01F7B"/>
    <w:rPr>
      <w:sz w:val="20"/>
      <w:szCs w:val="20"/>
    </w:rPr>
  </w:style>
  <w:style w:type="character" w:styleId="TextonotaalfinalCar" w:customStyle="1">
    <w:name w:val="Texto nota al final Car"/>
    <w:basedOn w:val="Fuentedeprrafopredeter"/>
    <w:link w:val="Textonotaalfinal"/>
    <w:uiPriority w:val="99"/>
    <w:semiHidden/>
    <w:rsid w:val="57F01F7B"/>
    <w:rPr>
      <w:noProof w:val="0"/>
      <w:sz w:val="20"/>
      <w:szCs w:val="20"/>
      <w:lang w:val="es-MX"/>
    </w:rPr>
  </w:style>
  <w:style w:type="paragraph" w:styleId="Textonotapie">
    <w:name w:val="footnote text"/>
    <w:basedOn w:val="Normal"/>
    <w:link w:val="TextonotapieCar"/>
    <w:uiPriority w:val="99"/>
    <w:semiHidden/>
    <w:unhideWhenUsed/>
    <w:rsid w:val="57F01F7B"/>
    <w:rPr>
      <w:sz w:val="20"/>
      <w:szCs w:val="20"/>
    </w:rPr>
  </w:style>
  <w:style w:type="character" w:styleId="TextonotapieCar" w:customStyle="1">
    <w:name w:val="Texto nota pie Car"/>
    <w:basedOn w:val="Fuentedeprrafopredeter"/>
    <w:link w:val="Textonotapie"/>
    <w:uiPriority w:val="99"/>
    <w:semiHidden/>
    <w:rsid w:val="57F01F7B"/>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hyperlink" Target="https://www.facebook.com/milegadom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gabriela.tecalco@another.co" TargetMode="Externa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hyperlink" Target="https://milegadoenorden.com.mx"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www.gob.mx/testamento/articulos/tengo-que-preparar-una-lista-de-mis-bienes-para-hacer-testamento-mesdeltestamento" TargetMode="External" Id="rId16" /><Relationship Type="http://schemas.openxmlformats.org/officeDocument/2006/relationships/hyperlink" Target="mailto:elsa.villalba@another.co"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footer" Target="footer1.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s://www.instagram.com/milegadom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eader" Target="header1.xml" Id="rId22" /><Relationship Type="http://schemas.microsoft.com/office/2019/05/relationships/documenttasks" Target="documenttasks/documenttasks1.xml" Id="rId27" /><Relationship Type="http://schemas.openxmlformats.org/officeDocument/2006/relationships/hyperlink" Target="https://colegiodenotarios.org.mx/?articulo=58&amp;id=27" TargetMode="External" Id="R86b6c1b19a6d48e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1452B7E-14A5-4421-AEC1-318A449841AF}">
    <t:Anchor>
      <t:Comment id="219110997"/>
    </t:Anchor>
    <t:History>
      <t:Event id="{7C09C33C-97A1-4985-9E6C-B1865121D7B5}" time="2024-08-12T20:34:24.274Z">
        <t:Attribution userId="S::adan.ramirez@another.co::14eed097-03d1-4147-a8df-617bda6b6f93" userProvider="AD" userName="Francisco Adán Ramírez López"/>
        <t:Anchor>
          <t:Comment id="219110997"/>
        </t:Anchor>
        <t:Create/>
      </t:Event>
      <t:Event id="{EC5ACF3A-0D2D-4F80-A89A-F8DF2C86B995}" time="2024-08-12T20:34:24.274Z">
        <t:Attribution userId="S::adan.ramirez@another.co::14eed097-03d1-4147-a8df-617bda6b6f93" userProvider="AD" userName="Francisco Adán Ramírez López"/>
        <t:Anchor>
          <t:Comment id="219110997"/>
        </t:Anchor>
        <t:Assign userId="S::daniela.caldelas@another.co::ccf62846-5359-4caf-b9cd-d61fc679a852" userProvider="AD" userName="Daniela Caldelas Sentíes"/>
      </t:Event>
      <t:Event id="{FEB0D688-6572-4E26-A769-FCCBB7CAAA4D}" time="2024-08-12T20:34:24.274Z">
        <t:Attribution userId="S::adan.ramirez@another.co::14eed097-03d1-4147-a8df-617bda6b6f93" userProvider="AD" userName="Francisco Adán Ramírez López"/>
        <t:Anchor>
          <t:Comment id="219110997"/>
        </t:Anchor>
        <t:SetTitle title="Este es el cóctel que hay que cambiar con el que nos pasen ya con el nombre e ingredientes. @Daniela Caldelas Sentíes"/>
      </t:Event>
      <t:Event id="{07811F3C-D937-428A-9404-71848EE123D3}" time="2024-08-12T23:13:30.825Z">
        <t:Attribution userId="S::daniela.caldelas@another.co::ccf62846-5359-4caf-b9cd-d61fc679a852" userProvider="AD" userName="Daniela Caldelas Sentíes"/>
        <t:Progress percentComplete="100"/>
      </t:Event>
    </t:History>
  </t:Task>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 id="{50556841-E406-4D14-984D-D438C44B62B5}">
    <t:Anchor>
      <t:Comment id="827122459"/>
    </t:Anchor>
    <t:History>
      <t:Event id="{8A62EEB1-2A54-4B18-8D65-1D95D4CAC997}" time="2024-09-20T20:21:12.891Z">
        <t:Attribution userId="S::adan.ramirez@another.co::14eed097-03d1-4147-a8df-617bda6b6f93" userProvider="AD" userName="Adán Ramírez"/>
        <t:Anchor>
          <t:Comment id="827122459"/>
        </t:Anchor>
        <t:Create/>
      </t:Event>
      <t:Event id="{32AE4A39-524F-4F6B-A854-6B399F0BC7A6}" time="2024-09-20T20:21:12.891Z">
        <t:Attribution userId="S::adan.ramirez@another.co::14eed097-03d1-4147-a8df-617bda6b6f93" userProvider="AD" userName="Adán Ramírez"/>
        <t:Anchor>
          <t:Comment id="827122459"/>
        </t:Anchor>
        <t:Assign userId="S::elsa.villalba@another.co::b4ff72b9-b310-42b9-9207-361406c80db8" userProvider="AD" userName="Elsa Villalba de la Vega"/>
      </t:Event>
      <t:Event id="{3C5E0E1B-BD9F-4AD1-BAD6-435B0DECB27F}" time="2024-09-20T20:21:12.891Z">
        <t:Attribution userId="S::adan.ramirez@another.co::14eed097-03d1-4147-a8df-617bda6b6f93" userProvider="AD" userName="Adán Ramírez"/>
        <t:Anchor>
          <t:Comment id="827122459"/>
        </t:Anchor>
        <t:SetTitle title="se agregó lo que solicitó cliente @Elsa Villalba de la Vega.  CC. @Penélope Torres @Gabriela Tecalco"/>
      </t:Event>
    </t:History>
  </t:Task>
  <t:Task id="{2334B167-9D5A-4AA3-8104-1BCB44E93C5A}">
    <t:Anchor>
      <t:Comment id="2075498590"/>
    </t:Anchor>
    <t:History>
      <t:Event id="{C89E2F7D-9266-403C-825D-6140EE58D7BB}" time="2024-09-20T20:22:02.015Z">
        <t:Attribution userId="S::adan.ramirez@another.co::14eed097-03d1-4147-a8df-617bda6b6f93" userProvider="AD" userName="Adán Ramírez"/>
        <t:Anchor>
          <t:Comment id="2075498590"/>
        </t:Anchor>
        <t:Create/>
      </t:Event>
      <t:Event id="{36F2D000-47D8-49D7-97A2-7EA98CEF49D4}" time="2024-09-20T20:22:02.015Z">
        <t:Attribution userId="S::adan.ramirez@another.co::14eed097-03d1-4147-a8df-617bda6b6f93" userProvider="AD" userName="Adán Ramírez"/>
        <t:Anchor>
          <t:Comment id="2075498590"/>
        </t:Anchor>
        <t:Assign userId="S::elsa.villalba@another.co::b4ff72b9-b310-42b9-9207-361406c80db8" userProvider="AD" userName="Elsa Villalba de la Vega"/>
      </t:Event>
      <t:Event id="{A196FD65-5CAB-4011-96FC-5A418D75812F}" time="2024-09-20T20:22:02.015Z">
        <t:Attribution userId="S::adan.ramirez@another.co::14eed097-03d1-4147-a8df-617bda6b6f93" userProvider="AD" userName="Adán Ramírez"/>
        <t:Anchor>
          <t:Comment id="2075498590"/>
        </t:Anchor>
        <t:SetTitle title="se agregó lo que solicitó cliente @Elsa Villalba de la Vega. CC. @Penélope Torres @Gabriela Tecalc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7bb8b8-49ce-4cf5-9d69-d7e15f4c37c3" xsi:nil="true"/>
    <lcf76f155ced4ddcb4097134ff3c332f xmlns="1cf0f527-834d-490e-a60d-b57434dc85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445172D-6297-40E5-989B-8EB9DD613B88}"/>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3.xml><?xml version="1.0" encoding="utf-8"?>
<ds:datastoreItem xmlns:ds="http://schemas.openxmlformats.org/officeDocument/2006/customXml" ds:itemID="{8C3A3BCF-BE70-4276-9228-091F83675999}">
  <ds:schemaRefs>
    <ds:schemaRef ds:uri="http://schemas.microsoft.com/sharepoint/v3/contenttype/forms"/>
  </ds:schemaRefs>
</ds:datastoreItem>
</file>

<file path=customXml/itemProps4.xml><?xml version="1.0" encoding="utf-8"?>
<ds:datastoreItem xmlns:ds="http://schemas.openxmlformats.org/officeDocument/2006/customXml" ds:itemID="{2B641987-B22E-4F1B-87A1-D4F245740143}">
  <ds:schemaRefs>
    <ds:schemaRef ds:uri="http://schemas.microsoft.com/office/2006/metadata/properties"/>
    <ds:schemaRef ds:uri="http://www.w3.org/2000/xmlns/"/>
    <ds:schemaRef ds:uri="a331680f-5606-45fc-8609-fd788639fb6f"/>
    <ds:schemaRef ds:uri="http://www.w3.org/2001/XMLSchema-instance"/>
    <ds:schemaRef ds:uri="10763be8-c0da-4998-8d50-ece099ba11cd"/>
    <ds:schemaRef ds:uri="http://schemas.microsoft.com/office/infopath/2007/PartnerControls"/>
    <ds:schemaRef ds:uri="cc7bb8b8-49ce-4cf5-9d69-d7e15f4c37c3"/>
    <ds:schemaRef ds:uri="1cf0f527-834d-490e-a60d-b57434dc85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Adán Ramírez López</dc:creator>
  <keywords/>
  <lastModifiedBy>Elsa Villalba de la Vega</lastModifiedBy>
  <revision>68</revision>
  <dcterms:created xsi:type="dcterms:W3CDTF">2024-02-13T03:13:00.0000000Z</dcterms:created>
  <dcterms:modified xsi:type="dcterms:W3CDTF">2024-09-20T20:34:18.8834584Z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